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18级初二</w:t>
      </w:r>
      <w:r>
        <w:rPr>
          <w:rFonts w:hint="eastAsia"/>
          <w:b/>
          <w:bCs/>
          <w:sz w:val="28"/>
          <w:szCs w:val="28"/>
        </w:rPr>
        <w:t>语文寒假作业清单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读书批注；背诵、默写《桃花源记》1、2段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.18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读书批注；背诵、默写《桃花源记》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.19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读书批注；背诵、默写《桃花源记》4、5段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；完成检测卷一；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.21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读书批注、作文1；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.22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读书批注；背诵、默写《式微》《子衿》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.23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读书；完成检测卷二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读书批注；背诵、默写《小石潭记》1、2段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.31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读书批注；背诵《小石潭记》3、4、5段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读书；完成检测卷三；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读书批注；背诵、默写《送杜少府之任蜀州》《望洞庭湖赠张丞相》；完成“综合性练习”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读书；作文2；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读书批注；背诵、默写《关雎》《蒹葭》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读书；完成检测卷四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.6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读书批注；完成《傅雷家书》练习题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.7</w:t>
            </w:r>
          </w:p>
        </w:tc>
        <w:tc>
          <w:tcPr>
            <w:tcW w:w="510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读书批注；完成《钢铁是怎样炼成的》练习题</w:t>
            </w:r>
          </w:p>
        </w:tc>
      </w:tr>
    </w:tbl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29E6"/>
    <w:rsid w:val="001454AF"/>
    <w:rsid w:val="00146042"/>
    <w:rsid w:val="0024031E"/>
    <w:rsid w:val="003776DD"/>
    <w:rsid w:val="003D0AE3"/>
    <w:rsid w:val="003D662E"/>
    <w:rsid w:val="003E0726"/>
    <w:rsid w:val="00410F77"/>
    <w:rsid w:val="00503A66"/>
    <w:rsid w:val="00523953"/>
    <w:rsid w:val="00605C8E"/>
    <w:rsid w:val="00660524"/>
    <w:rsid w:val="00714D41"/>
    <w:rsid w:val="007235D6"/>
    <w:rsid w:val="00852349"/>
    <w:rsid w:val="008A29E6"/>
    <w:rsid w:val="008F1775"/>
    <w:rsid w:val="00961E92"/>
    <w:rsid w:val="00C778AD"/>
    <w:rsid w:val="00D0704F"/>
    <w:rsid w:val="00D739B1"/>
    <w:rsid w:val="00E41EBA"/>
    <w:rsid w:val="00FB4FC9"/>
    <w:rsid w:val="01D946A6"/>
    <w:rsid w:val="50EC521D"/>
    <w:rsid w:val="559046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382</Characters>
  <Lines>3</Lines>
  <Paragraphs>1</Paragraphs>
  <TotalTime>49</TotalTime>
  <ScaleCrop>false</ScaleCrop>
  <LinksUpToDate>false</LinksUpToDate>
  <CharactersWithSpaces>447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2020-01-15T05:43:00Z</dcterms:created>
  <dc:creator>Administrator</dc:creator>
  <cp:lastModifiedBy>LX</cp:lastModifiedBy>
  <dcterms:modified xsi:type="dcterms:W3CDTF">2020-01-16T06:28:54Z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