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539B" w:rsidRPr="00AB17B6" w:rsidRDefault="008F0F8B" w:rsidP="002B3853">
      <w:pPr>
        <w:spacing w:line="360" w:lineRule="auto"/>
        <w:jc w:val="center"/>
        <w:rPr>
          <w:rFonts w:ascii="宋体" w:hAnsi="宋体"/>
          <w:b/>
          <w:bCs/>
          <w:color w:val="000000" w:themeColor="text1"/>
          <w:sz w:val="32"/>
          <w:szCs w:val="32"/>
        </w:rPr>
      </w:pPr>
      <w:r w:rsidRPr="00AB17B6">
        <w:rPr>
          <w:rFonts w:ascii="宋体" w:hAnsi="宋体" w:hint="eastAsia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12026900</wp:posOffset>
            </wp:positionV>
            <wp:extent cx="330200" cy="431800"/>
            <wp:effectExtent l="1905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431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B0A22" w:rsidRPr="00AB17B6">
        <w:rPr>
          <w:rFonts w:ascii="宋体" w:hAnsi="宋体"/>
          <w:b/>
          <w:bCs/>
          <w:color w:val="000000" w:themeColor="text1"/>
          <w:sz w:val="32"/>
          <w:szCs w:val="32"/>
        </w:rPr>
        <w:t xml:space="preserve"> </w:t>
      </w:r>
      <w:r w:rsidR="008B7289" w:rsidRPr="00AB17B6">
        <w:rPr>
          <w:rFonts w:ascii="宋体" w:hAnsi="宋体" w:hint="eastAsia"/>
          <w:b/>
          <w:bCs/>
          <w:color w:val="000000" w:themeColor="text1"/>
          <w:sz w:val="32"/>
          <w:szCs w:val="32"/>
        </w:rPr>
        <w:t>第四章2</w:t>
      </w:r>
      <w:r w:rsidR="00F508FA" w:rsidRPr="00AB17B6">
        <w:rPr>
          <w:rFonts w:ascii="宋体" w:hAnsi="宋体"/>
          <w:b/>
          <w:bCs/>
          <w:color w:val="000000" w:themeColor="text1"/>
          <w:sz w:val="32"/>
          <w:szCs w:val="32"/>
        </w:rPr>
        <w:t xml:space="preserve">  光现象</w:t>
      </w:r>
    </w:p>
    <w:p w:rsidR="00323A0F" w:rsidRPr="00AB17B6" w:rsidRDefault="007F13A4" w:rsidP="00BB0A22">
      <w:pPr>
        <w:spacing w:line="360" w:lineRule="auto"/>
        <w:ind w:firstLineChars="200" w:firstLine="422"/>
        <w:jc w:val="left"/>
        <w:rPr>
          <w:rFonts w:ascii="宋体" w:hAnsi="宋体"/>
          <w:color w:val="000000" w:themeColor="text1"/>
          <w:szCs w:val="21"/>
        </w:rPr>
      </w:pPr>
      <w:r w:rsidRPr="00AB17B6">
        <w:rPr>
          <w:rFonts w:ascii="宋体" w:hAnsi="宋体" w:hint="eastAsia"/>
          <w:b/>
          <w:bCs/>
          <w:color w:val="000000" w:themeColor="text1"/>
          <w:szCs w:val="21"/>
        </w:rPr>
        <w:t>1</w:t>
      </w:r>
      <w:r w:rsidR="00323A0F" w:rsidRPr="00AB17B6">
        <w:rPr>
          <w:rFonts w:ascii="宋体" w:hAnsi="宋体"/>
          <w:b/>
          <w:bCs/>
          <w:color w:val="000000" w:themeColor="text1"/>
          <w:szCs w:val="21"/>
        </w:rPr>
        <w:t>.（2019·新疆建设兵团）</w:t>
      </w:r>
      <w:r w:rsidR="00323A0F" w:rsidRPr="00AB17B6">
        <w:rPr>
          <w:rFonts w:ascii="宋体" w:hAnsi="宋体"/>
          <w:color w:val="000000" w:themeColor="text1"/>
          <w:szCs w:val="21"/>
        </w:rPr>
        <w:t>下列光学仪器或日常用品中，能够成与物体大小相等的虚像的是（ ）。</w:t>
      </w:r>
    </w:p>
    <w:p w:rsidR="00323A0F" w:rsidRPr="00AB17B6" w:rsidRDefault="00323A0F" w:rsidP="002B3853">
      <w:pPr>
        <w:spacing w:line="360" w:lineRule="auto"/>
        <w:ind w:firstLineChars="200" w:firstLine="420"/>
        <w:jc w:val="left"/>
        <w:rPr>
          <w:rFonts w:ascii="宋体" w:hAnsi="宋体"/>
          <w:color w:val="000000" w:themeColor="text1"/>
          <w:szCs w:val="21"/>
        </w:rPr>
      </w:pPr>
      <w:r w:rsidRPr="00AB17B6">
        <w:rPr>
          <w:rFonts w:ascii="宋体" w:hAnsi="宋体"/>
          <w:color w:val="000000" w:themeColor="text1"/>
          <w:szCs w:val="21"/>
        </w:rPr>
        <w:t>A．穿衣镜       B．老花镜         C．显微镜        D．望远镜</w:t>
      </w:r>
    </w:p>
    <w:p w:rsidR="00323A0F" w:rsidRPr="00AB17B6" w:rsidRDefault="007F13A4" w:rsidP="00BB0A22">
      <w:pPr>
        <w:widowControl/>
        <w:spacing w:line="360" w:lineRule="auto"/>
        <w:ind w:firstLineChars="200" w:firstLine="422"/>
        <w:jc w:val="left"/>
        <w:textAlignment w:val="center"/>
        <w:rPr>
          <w:rFonts w:ascii="宋体" w:hAnsi="宋体"/>
          <w:color w:val="000000" w:themeColor="text1"/>
          <w:szCs w:val="21"/>
        </w:rPr>
      </w:pPr>
      <w:r w:rsidRPr="00AB17B6">
        <w:rPr>
          <w:rStyle w:val="16"/>
          <w:rFonts w:ascii="宋体" w:hAnsi="宋体" w:hint="eastAsia"/>
          <w:b/>
          <w:bCs/>
          <w:i w:val="0"/>
          <w:color w:val="000000" w:themeColor="text1"/>
          <w:szCs w:val="21"/>
        </w:rPr>
        <w:t>2</w:t>
      </w:r>
      <w:r w:rsidR="00323A0F" w:rsidRPr="00AB17B6">
        <w:rPr>
          <w:rStyle w:val="16"/>
          <w:rFonts w:ascii="宋体" w:hAnsi="宋体"/>
          <w:b/>
          <w:bCs/>
          <w:i w:val="0"/>
          <w:color w:val="000000" w:themeColor="text1"/>
          <w:szCs w:val="21"/>
        </w:rPr>
        <w:t>.</w:t>
      </w:r>
      <w:r w:rsidR="00323A0F" w:rsidRPr="00AB17B6">
        <w:rPr>
          <w:rFonts w:ascii="宋体" w:hAnsi="宋体"/>
          <w:b/>
          <w:bCs/>
          <w:color w:val="000000" w:themeColor="text1"/>
          <w:kern w:val="0"/>
          <w:szCs w:val="21"/>
        </w:rPr>
        <w:t>（2019·天津）</w:t>
      </w:r>
      <w:r w:rsidR="00323A0F" w:rsidRPr="00AB17B6">
        <w:rPr>
          <w:rFonts w:ascii="宋体" w:hAnsi="宋体"/>
          <w:color w:val="000000" w:themeColor="text1"/>
          <w:kern w:val="0"/>
          <w:szCs w:val="21"/>
        </w:rPr>
        <w:t>光与镜面成30°角射在平面镜上，反射角是（ ）。</w:t>
      </w:r>
    </w:p>
    <w:p w:rsidR="00323A0F" w:rsidRPr="00AB17B6" w:rsidRDefault="00323A0F" w:rsidP="002B3853">
      <w:pPr>
        <w:widowControl/>
        <w:spacing w:line="360" w:lineRule="auto"/>
        <w:ind w:firstLineChars="200" w:firstLine="420"/>
        <w:jc w:val="left"/>
        <w:textAlignment w:val="center"/>
        <w:rPr>
          <w:rFonts w:ascii="宋体" w:hAnsi="宋体"/>
          <w:color w:val="000000" w:themeColor="text1"/>
          <w:szCs w:val="21"/>
        </w:rPr>
      </w:pPr>
      <w:r w:rsidRPr="00AB17B6">
        <w:rPr>
          <w:rFonts w:ascii="宋体" w:hAnsi="宋体"/>
          <w:color w:val="000000" w:themeColor="text1"/>
          <w:szCs w:val="21"/>
        </w:rPr>
        <w:t>A.30゜C       B.60゜C        C.70゜C       D.90゜C</w:t>
      </w:r>
    </w:p>
    <w:p w:rsidR="00323A0F" w:rsidRPr="00AB17B6" w:rsidRDefault="007F13A4" w:rsidP="00BB0A22">
      <w:pPr>
        <w:spacing w:line="360" w:lineRule="auto"/>
        <w:ind w:firstLineChars="200" w:firstLine="422"/>
        <w:rPr>
          <w:rFonts w:ascii="宋体" w:hAnsi="宋体"/>
          <w:color w:val="000000" w:themeColor="text1"/>
          <w:kern w:val="0"/>
          <w:szCs w:val="21"/>
        </w:rPr>
      </w:pPr>
      <w:r w:rsidRPr="00AB17B6">
        <w:rPr>
          <w:rFonts w:ascii="宋体" w:hAnsi="宋体" w:hint="eastAsia"/>
          <w:b/>
          <w:bCs/>
          <w:color w:val="000000" w:themeColor="text1"/>
          <w:szCs w:val="21"/>
        </w:rPr>
        <w:t>3</w:t>
      </w:r>
      <w:r w:rsidR="00323A0F" w:rsidRPr="00AB17B6">
        <w:rPr>
          <w:rFonts w:ascii="宋体" w:hAnsi="宋体"/>
          <w:b/>
          <w:bCs/>
          <w:color w:val="000000" w:themeColor="text1"/>
          <w:szCs w:val="21"/>
        </w:rPr>
        <w:t>.</w:t>
      </w:r>
      <w:r w:rsidR="00323A0F" w:rsidRPr="00AB17B6">
        <w:rPr>
          <w:rFonts w:ascii="宋体" w:hAnsi="宋体"/>
          <w:b/>
          <w:bCs/>
          <w:color w:val="000000" w:themeColor="text1"/>
          <w:kern w:val="0"/>
          <w:szCs w:val="21"/>
        </w:rPr>
        <w:t>（2019·泸州）</w:t>
      </w:r>
      <w:r w:rsidR="00323A0F" w:rsidRPr="00AB17B6">
        <w:rPr>
          <w:rFonts w:ascii="宋体" w:hAnsi="宋体"/>
          <w:color w:val="000000" w:themeColor="text1"/>
          <w:kern w:val="0"/>
          <w:szCs w:val="21"/>
        </w:rPr>
        <w:t>下面四幅图选自我们的物理课本，对其中所涉及的物理知识，下列说法中正确的是（ ）。</w:t>
      </w:r>
    </w:p>
    <w:p w:rsidR="00323A0F" w:rsidRPr="00AB17B6" w:rsidRDefault="008F0F8B" w:rsidP="002B3853">
      <w:pPr>
        <w:spacing w:line="360" w:lineRule="auto"/>
        <w:ind w:firstLineChars="200" w:firstLine="420"/>
        <w:jc w:val="center"/>
        <w:rPr>
          <w:rFonts w:ascii="宋体" w:hAnsi="宋体"/>
          <w:color w:val="000000" w:themeColor="text1"/>
          <w:szCs w:val="21"/>
        </w:rPr>
      </w:pPr>
      <w:r w:rsidRPr="00AB17B6">
        <w:rPr>
          <w:rFonts w:ascii="宋体" w:hAnsi="宋体"/>
          <w:noProof/>
          <w:color w:val="000000" w:themeColor="text1"/>
          <w:szCs w:val="21"/>
        </w:rPr>
        <w:drawing>
          <wp:inline distT="0" distB="0" distL="0" distR="0">
            <wp:extent cx="1238250" cy="790575"/>
            <wp:effectExtent l="19050" t="0" r="0" b="0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 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3A0F" w:rsidRPr="00AB17B6">
        <w:rPr>
          <w:rFonts w:ascii="宋体" w:hAnsi="宋体"/>
          <w:color w:val="000000" w:themeColor="text1"/>
          <w:kern w:val="0"/>
          <w:szCs w:val="21"/>
        </w:rPr>
        <w:t xml:space="preserve">    </w:t>
      </w:r>
      <w:r w:rsidRPr="00AB17B6">
        <w:rPr>
          <w:rFonts w:ascii="宋体" w:hAnsi="宋体"/>
          <w:noProof/>
          <w:color w:val="000000" w:themeColor="text1"/>
          <w:szCs w:val="21"/>
        </w:rPr>
        <w:drawing>
          <wp:inline distT="0" distB="0" distL="0" distR="0">
            <wp:extent cx="1219200" cy="809625"/>
            <wp:effectExtent l="19050" t="0" r="0" b="0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 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3A0F" w:rsidRPr="00AB17B6">
        <w:rPr>
          <w:rFonts w:ascii="宋体" w:hAnsi="宋体"/>
          <w:color w:val="000000" w:themeColor="text1"/>
          <w:kern w:val="0"/>
          <w:szCs w:val="21"/>
        </w:rPr>
        <w:t xml:space="preserve">    </w:t>
      </w:r>
      <w:r w:rsidRPr="00AB17B6">
        <w:rPr>
          <w:rFonts w:ascii="宋体" w:hAnsi="宋体"/>
          <w:noProof/>
          <w:color w:val="000000" w:themeColor="text1"/>
          <w:szCs w:val="21"/>
        </w:rPr>
        <w:drawing>
          <wp:inline distT="0" distB="0" distL="0" distR="0">
            <wp:extent cx="847725" cy="838200"/>
            <wp:effectExtent l="19050" t="0" r="0" b="0"/>
            <wp:docPr id="26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 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3A0F" w:rsidRPr="00AB17B6">
        <w:rPr>
          <w:rFonts w:ascii="宋体" w:hAnsi="宋体"/>
          <w:color w:val="000000" w:themeColor="text1"/>
          <w:kern w:val="0"/>
          <w:szCs w:val="21"/>
        </w:rPr>
        <w:t xml:space="preserve">    </w:t>
      </w:r>
      <w:r w:rsidRPr="00AB17B6">
        <w:rPr>
          <w:rFonts w:ascii="宋体" w:hAnsi="宋体"/>
          <w:noProof/>
          <w:color w:val="000000" w:themeColor="text1"/>
          <w:szCs w:val="21"/>
        </w:rPr>
        <w:drawing>
          <wp:inline distT="0" distB="0" distL="0" distR="0">
            <wp:extent cx="1000125" cy="847725"/>
            <wp:effectExtent l="19050" t="0" r="9525" b="0"/>
            <wp:docPr id="27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 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3A0F" w:rsidRPr="00AB17B6" w:rsidRDefault="00323A0F" w:rsidP="002B3853">
      <w:pPr>
        <w:spacing w:line="360" w:lineRule="auto"/>
        <w:ind w:firstLineChars="850" w:firstLine="1785"/>
        <w:textAlignment w:val="center"/>
        <w:rPr>
          <w:rFonts w:ascii="宋体" w:hAnsi="宋体"/>
          <w:color w:val="000000" w:themeColor="text1"/>
          <w:kern w:val="0"/>
          <w:szCs w:val="21"/>
        </w:rPr>
      </w:pPr>
      <w:r w:rsidRPr="00AB17B6">
        <w:rPr>
          <w:rFonts w:ascii="宋体" w:hAnsi="宋体"/>
          <w:color w:val="000000" w:themeColor="text1"/>
          <w:kern w:val="0"/>
          <w:szCs w:val="21"/>
        </w:rPr>
        <w:t>A                      B                   C                D</w:t>
      </w:r>
    </w:p>
    <w:p w:rsidR="00323A0F" w:rsidRPr="00AB17B6" w:rsidRDefault="00323A0F" w:rsidP="002B3853">
      <w:pPr>
        <w:spacing w:line="360" w:lineRule="auto"/>
        <w:ind w:firstLineChars="200" w:firstLine="420"/>
        <w:textAlignment w:val="center"/>
        <w:rPr>
          <w:rFonts w:ascii="宋体" w:hAnsi="宋体"/>
          <w:color w:val="000000" w:themeColor="text1"/>
          <w:kern w:val="0"/>
          <w:szCs w:val="21"/>
        </w:rPr>
      </w:pPr>
      <w:r w:rsidRPr="00AB17B6">
        <w:rPr>
          <w:rFonts w:ascii="宋体" w:hAnsi="宋体"/>
          <w:color w:val="000000" w:themeColor="text1"/>
          <w:kern w:val="0"/>
          <w:szCs w:val="21"/>
        </w:rPr>
        <w:t>A.如图是一束光在密度不均匀糖水中的径迹，说明光在同种介质中一定沿曲线传播；</w:t>
      </w:r>
    </w:p>
    <w:p w:rsidR="00323A0F" w:rsidRPr="00AB17B6" w:rsidRDefault="00323A0F" w:rsidP="002B3853">
      <w:pPr>
        <w:spacing w:line="360" w:lineRule="auto"/>
        <w:ind w:firstLineChars="200" w:firstLine="420"/>
        <w:textAlignment w:val="center"/>
        <w:rPr>
          <w:rFonts w:ascii="宋体" w:hAnsi="宋体"/>
          <w:color w:val="000000" w:themeColor="text1"/>
          <w:kern w:val="0"/>
          <w:szCs w:val="21"/>
        </w:rPr>
      </w:pPr>
      <w:r w:rsidRPr="00AB17B6">
        <w:rPr>
          <w:rFonts w:ascii="宋体" w:hAnsi="宋体"/>
          <w:color w:val="000000" w:themeColor="text1"/>
          <w:kern w:val="0"/>
          <w:szCs w:val="21"/>
        </w:rPr>
        <w:t>B.图中光发生漫反射时的光线看起来杂乱无章，因此光漫反射时不遵循光的反射定律；</w:t>
      </w:r>
    </w:p>
    <w:p w:rsidR="00323A0F" w:rsidRPr="00AB17B6" w:rsidRDefault="00323A0F" w:rsidP="002B3853">
      <w:pPr>
        <w:spacing w:line="360" w:lineRule="auto"/>
        <w:ind w:firstLineChars="200" w:firstLine="420"/>
        <w:textAlignment w:val="center"/>
        <w:rPr>
          <w:rFonts w:ascii="宋体" w:hAnsi="宋体"/>
          <w:color w:val="000000" w:themeColor="text1"/>
          <w:kern w:val="0"/>
          <w:szCs w:val="21"/>
        </w:rPr>
      </w:pPr>
      <w:r w:rsidRPr="00AB17B6">
        <w:rPr>
          <w:rFonts w:ascii="宋体" w:hAnsi="宋体"/>
          <w:color w:val="000000" w:themeColor="text1"/>
          <w:kern w:val="0"/>
          <w:szCs w:val="21"/>
        </w:rPr>
        <w:t>C.如图是平面镜成虚像的光路图，因此平面镜成的虚像是反射光线实际相交而成的；</w:t>
      </w:r>
    </w:p>
    <w:p w:rsidR="00323A0F" w:rsidRPr="00AB17B6" w:rsidRDefault="00323A0F" w:rsidP="002B3853">
      <w:pPr>
        <w:spacing w:line="360" w:lineRule="auto"/>
        <w:ind w:firstLineChars="200" w:firstLine="420"/>
        <w:textAlignment w:val="center"/>
        <w:rPr>
          <w:rFonts w:ascii="宋体" w:hAnsi="宋体"/>
          <w:color w:val="000000" w:themeColor="text1"/>
          <w:szCs w:val="21"/>
        </w:rPr>
      </w:pPr>
      <w:r w:rsidRPr="00AB17B6">
        <w:rPr>
          <w:rFonts w:ascii="宋体" w:hAnsi="宋体"/>
          <w:color w:val="000000" w:themeColor="text1"/>
          <w:kern w:val="0"/>
          <w:szCs w:val="21"/>
        </w:rPr>
        <w:t>D.如图是小猫叉鱼的图片，小猫眼中看到鱼的像比鱼的实际位置要浅一些</w:t>
      </w:r>
    </w:p>
    <w:p w:rsidR="00323A0F" w:rsidRPr="00AB17B6" w:rsidRDefault="007F13A4" w:rsidP="00BB0A22">
      <w:pPr>
        <w:spacing w:line="360" w:lineRule="auto"/>
        <w:ind w:firstLineChars="200" w:firstLine="422"/>
        <w:rPr>
          <w:rFonts w:ascii="宋体" w:hAnsi="宋体"/>
          <w:color w:val="000000" w:themeColor="text1"/>
          <w:szCs w:val="21"/>
        </w:rPr>
      </w:pPr>
      <w:r w:rsidRPr="00AB17B6">
        <w:rPr>
          <w:rFonts w:ascii="宋体" w:hAnsi="宋体" w:hint="eastAsia"/>
          <w:b/>
          <w:bCs/>
          <w:color w:val="000000" w:themeColor="text1"/>
          <w:szCs w:val="21"/>
        </w:rPr>
        <w:t>4</w:t>
      </w:r>
      <w:r w:rsidR="00323A0F" w:rsidRPr="00AB17B6">
        <w:rPr>
          <w:rFonts w:ascii="宋体" w:hAnsi="宋体"/>
          <w:b/>
          <w:bCs/>
          <w:color w:val="000000" w:themeColor="text1"/>
          <w:szCs w:val="21"/>
        </w:rPr>
        <w:t>.（2019·福建）</w:t>
      </w:r>
      <w:r w:rsidR="00323A0F" w:rsidRPr="00AB17B6">
        <w:rPr>
          <w:rFonts w:ascii="宋体" w:hAnsi="宋体"/>
          <w:color w:val="000000" w:themeColor="text1"/>
          <w:szCs w:val="21"/>
        </w:rPr>
        <w:t>图中的四种现象中，由于光的折射形成的是（ ）。</w:t>
      </w:r>
    </w:p>
    <w:p w:rsidR="00323A0F" w:rsidRPr="00AB17B6" w:rsidRDefault="008F0F8B" w:rsidP="002B3853">
      <w:pPr>
        <w:spacing w:line="360" w:lineRule="auto"/>
        <w:ind w:firstLine="200"/>
        <w:rPr>
          <w:rFonts w:ascii="宋体" w:hAnsi="宋体"/>
          <w:color w:val="000000" w:themeColor="text1"/>
          <w:szCs w:val="21"/>
        </w:rPr>
      </w:pPr>
      <w:r w:rsidRPr="00AB17B6">
        <w:rPr>
          <w:rFonts w:ascii="宋体" w:hAnsi="宋体"/>
          <w:noProof/>
          <w:color w:val="000000" w:themeColor="text1"/>
          <w:szCs w:val="21"/>
        </w:rPr>
        <w:drawing>
          <wp:inline distT="0" distB="0" distL="0" distR="0">
            <wp:extent cx="1162050" cy="866775"/>
            <wp:effectExtent l="19050" t="0" r="0" b="0"/>
            <wp:docPr id="28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 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3A0F" w:rsidRPr="00AB17B6">
        <w:rPr>
          <w:rFonts w:ascii="宋体" w:hAnsi="宋体" w:hint="eastAsia"/>
          <w:color w:val="000000" w:themeColor="text1"/>
        </w:rPr>
        <w:t xml:space="preserve">    </w:t>
      </w:r>
      <w:r w:rsidRPr="00AB17B6">
        <w:rPr>
          <w:rFonts w:ascii="宋体" w:hAnsi="宋体"/>
          <w:noProof/>
          <w:color w:val="000000" w:themeColor="text1"/>
          <w:szCs w:val="21"/>
        </w:rPr>
        <w:drawing>
          <wp:inline distT="0" distB="0" distL="0" distR="0">
            <wp:extent cx="923925" cy="819150"/>
            <wp:effectExtent l="19050" t="0" r="9525" b="0"/>
            <wp:docPr id="29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 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3A0F" w:rsidRPr="00AB17B6">
        <w:rPr>
          <w:rFonts w:ascii="宋体" w:hAnsi="宋体" w:hint="eastAsia"/>
          <w:color w:val="000000" w:themeColor="text1"/>
        </w:rPr>
        <w:t xml:space="preserve">           </w:t>
      </w:r>
      <w:r w:rsidRPr="00AB17B6">
        <w:rPr>
          <w:rFonts w:ascii="宋体" w:hAnsi="宋体"/>
          <w:noProof/>
          <w:color w:val="000000" w:themeColor="text1"/>
          <w:szCs w:val="21"/>
        </w:rPr>
        <w:drawing>
          <wp:inline distT="0" distB="0" distL="0" distR="0">
            <wp:extent cx="1076325" cy="904875"/>
            <wp:effectExtent l="19050" t="0" r="9525" b="0"/>
            <wp:docPr id="30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 "/>
                    <pic:cNvPicPr>
                      <a:picLocks noChangeAspect="1" noChangeArrowheads="1"/>
                    </pic:cNvPicPr>
                  </pic:nvPicPr>
                  <pic:blipFill>
                    <a:blip r:embed="rId19" r:link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3A0F" w:rsidRPr="00AB17B6">
        <w:rPr>
          <w:rFonts w:ascii="宋体" w:hAnsi="宋体" w:hint="eastAsia"/>
          <w:color w:val="000000" w:themeColor="text1"/>
        </w:rPr>
        <w:t xml:space="preserve">    </w:t>
      </w:r>
      <w:r w:rsidRPr="00AB17B6">
        <w:rPr>
          <w:rFonts w:ascii="宋体" w:hAnsi="宋体"/>
          <w:noProof/>
          <w:color w:val="000000" w:themeColor="text1"/>
          <w:szCs w:val="21"/>
        </w:rPr>
        <w:drawing>
          <wp:inline distT="0" distB="0" distL="0" distR="0">
            <wp:extent cx="1162050" cy="885825"/>
            <wp:effectExtent l="19050" t="0" r="0" b="0"/>
            <wp:docPr id="31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 "/>
                    <pic:cNvPicPr>
                      <a:picLocks noChangeAspect="1" noChangeArrowheads="1"/>
                    </pic:cNvPicPr>
                  </pic:nvPicPr>
                  <pic:blipFill>
                    <a:blip r:embed="rId21" r:link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3A0F" w:rsidRPr="00AB17B6">
        <w:rPr>
          <w:rFonts w:ascii="宋体" w:hAnsi="宋体"/>
          <w:color w:val="000000" w:themeColor="text1"/>
          <w:szCs w:val="21"/>
        </w:rPr>
        <w:t xml:space="preserve"> </w:t>
      </w:r>
    </w:p>
    <w:p w:rsidR="00323A0F" w:rsidRPr="00AB17B6" w:rsidRDefault="00323A0F" w:rsidP="002B3853">
      <w:pPr>
        <w:spacing w:line="360" w:lineRule="auto"/>
        <w:ind w:firstLine="200"/>
        <w:rPr>
          <w:rFonts w:ascii="宋体" w:hAnsi="宋体"/>
          <w:color w:val="000000" w:themeColor="text1"/>
          <w:szCs w:val="21"/>
        </w:rPr>
      </w:pPr>
      <w:r w:rsidRPr="00AB17B6">
        <w:rPr>
          <w:rFonts w:ascii="宋体" w:hAnsi="宋体"/>
          <w:color w:val="000000" w:themeColor="text1"/>
          <w:szCs w:val="21"/>
        </w:rPr>
        <w:t>A水中荷花的倒影        B屏幕上的手影       C观后镜中汽车的像       D放大镜下树叶的像</w:t>
      </w:r>
    </w:p>
    <w:p w:rsidR="00531728" w:rsidRPr="00AB17B6" w:rsidRDefault="008C1770" w:rsidP="00BB0A22">
      <w:pPr>
        <w:adjustRightInd w:val="0"/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AB17B6">
        <w:rPr>
          <w:rFonts w:ascii="宋体" w:hAnsi="宋体"/>
          <w:noProof/>
          <w:color w:val="000000" w:themeColor="text1"/>
          <w:szCs w:val="21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4469130</wp:posOffset>
            </wp:positionH>
            <wp:positionV relativeFrom="paragraph">
              <wp:posOffset>216535</wp:posOffset>
            </wp:positionV>
            <wp:extent cx="2085975" cy="1143000"/>
            <wp:effectExtent l="0" t="0" r="0" b="0"/>
            <wp:wrapNone/>
            <wp:docPr id="43" name="图片 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 "/>
                    <pic:cNvPicPr>
                      <a:picLocks noChangeAspect="1" noChangeArrowheads="1"/>
                    </pic:cNvPicPr>
                  </pic:nvPicPr>
                  <pic:blipFill>
                    <a:blip r:embed="rId23" r:link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13A4" w:rsidRPr="00AB17B6">
        <w:rPr>
          <w:rStyle w:val="16"/>
          <w:rFonts w:ascii="宋体" w:hAnsi="宋体" w:hint="eastAsia"/>
          <w:b/>
          <w:bCs/>
          <w:i w:val="0"/>
          <w:color w:val="000000" w:themeColor="text1"/>
          <w:szCs w:val="21"/>
        </w:rPr>
        <w:t>5</w:t>
      </w:r>
      <w:r w:rsidR="00E3384B" w:rsidRPr="00AB17B6">
        <w:rPr>
          <w:rStyle w:val="16"/>
          <w:rFonts w:ascii="宋体" w:hAnsi="宋体"/>
          <w:b/>
          <w:bCs/>
          <w:i w:val="0"/>
          <w:color w:val="000000" w:themeColor="text1"/>
          <w:szCs w:val="21"/>
        </w:rPr>
        <w:t>.</w:t>
      </w:r>
      <w:r w:rsidR="00F508FA" w:rsidRPr="00AB17B6">
        <w:rPr>
          <w:rStyle w:val="16"/>
          <w:rFonts w:ascii="宋体" w:hAnsi="宋体"/>
          <w:b/>
          <w:bCs/>
          <w:i w:val="0"/>
          <w:color w:val="000000" w:themeColor="text1"/>
          <w:szCs w:val="21"/>
        </w:rPr>
        <w:t>（2019·益阳）</w:t>
      </w:r>
      <w:r w:rsidR="00F508FA" w:rsidRPr="00AB17B6">
        <w:rPr>
          <w:rFonts w:ascii="宋体" w:hAnsi="宋体"/>
          <w:color w:val="000000" w:themeColor="text1"/>
          <w:szCs w:val="21"/>
        </w:rPr>
        <w:t>如图所示，一束太阳光通过三棱镜后，下列说法正确的是（）</w:t>
      </w:r>
    </w:p>
    <w:p w:rsidR="00531728" w:rsidRPr="00AB17B6" w:rsidRDefault="00F508FA" w:rsidP="002B3853">
      <w:pPr>
        <w:adjustRightInd w:val="0"/>
        <w:spacing w:line="360" w:lineRule="auto"/>
        <w:ind w:firstLineChars="200" w:firstLine="420"/>
        <w:jc w:val="center"/>
        <w:rPr>
          <w:rFonts w:ascii="宋体" w:hAnsi="宋体"/>
          <w:color w:val="000000" w:themeColor="text1"/>
          <w:szCs w:val="21"/>
        </w:rPr>
      </w:pPr>
      <w:r w:rsidRPr="00AB17B6">
        <w:rPr>
          <w:rFonts w:ascii="宋体" w:hAnsi="宋体"/>
          <w:color w:val="000000" w:themeColor="text1"/>
          <w:szCs w:val="21"/>
        </w:rPr>
        <w:t xml:space="preserve"> </w:t>
      </w:r>
    </w:p>
    <w:p w:rsidR="00A808D6" w:rsidRPr="00AB17B6" w:rsidRDefault="00F508FA" w:rsidP="002B3853">
      <w:pPr>
        <w:adjustRightInd w:val="0"/>
        <w:spacing w:line="360" w:lineRule="auto"/>
        <w:ind w:firstLineChars="200" w:firstLine="420"/>
        <w:rPr>
          <w:rStyle w:val="15"/>
          <w:rFonts w:ascii="宋体" w:hAnsi="宋体"/>
          <w:iCs/>
          <w:color w:val="000000" w:themeColor="text1"/>
          <w:szCs w:val="21"/>
        </w:rPr>
      </w:pPr>
      <w:r w:rsidRPr="00AB17B6">
        <w:rPr>
          <w:rStyle w:val="15"/>
          <w:rFonts w:ascii="宋体" w:hAnsi="宋体"/>
          <w:iCs/>
          <w:color w:val="000000" w:themeColor="text1"/>
          <w:szCs w:val="21"/>
        </w:rPr>
        <w:t>A．</w:t>
      </w:r>
      <w:proofErr w:type="gramStart"/>
      <w:r w:rsidRPr="00AB17B6">
        <w:rPr>
          <w:rStyle w:val="15"/>
          <w:rFonts w:ascii="宋体" w:hAnsi="宋体"/>
          <w:iCs/>
          <w:color w:val="000000" w:themeColor="text1"/>
          <w:szCs w:val="21"/>
        </w:rPr>
        <w:t>光仍按</w:t>
      </w:r>
      <w:proofErr w:type="gramEnd"/>
      <w:r w:rsidRPr="00AB17B6">
        <w:rPr>
          <w:rStyle w:val="15"/>
          <w:rFonts w:ascii="宋体" w:hAnsi="宋体"/>
          <w:iCs/>
          <w:color w:val="000000" w:themeColor="text1"/>
          <w:szCs w:val="21"/>
        </w:rPr>
        <w:t>原来方向传播        B．光将向斜上方偏转</w:t>
      </w:r>
    </w:p>
    <w:p w:rsidR="00A808D6" w:rsidRPr="00AB17B6" w:rsidRDefault="00F508FA" w:rsidP="002B3853">
      <w:pPr>
        <w:adjustRightInd w:val="0"/>
        <w:spacing w:line="360" w:lineRule="auto"/>
        <w:ind w:firstLineChars="200" w:firstLine="420"/>
        <w:rPr>
          <w:rStyle w:val="15"/>
          <w:rFonts w:ascii="宋体" w:hAnsi="宋体"/>
          <w:iCs/>
          <w:color w:val="000000" w:themeColor="text1"/>
          <w:szCs w:val="21"/>
        </w:rPr>
      </w:pPr>
      <w:r w:rsidRPr="00AB17B6">
        <w:rPr>
          <w:rStyle w:val="15"/>
          <w:rFonts w:ascii="宋体" w:hAnsi="宋体"/>
          <w:iCs/>
          <w:color w:val="000000" w:themeColor="text1"/>
          <w:szCs w:val="21"/>
        </w:rPr>
        <w:t>C．在光屏上呈现各种色光      D．光屏上只呈现红、绿、蓝三种色光</w:t>
      </w:r>
    </w:p>
    <w:p w:rsidR="00905A33" w:rsidRPr="00AB17B6" w:rsidRDefault="00905A33" w:rsidP="002B3853">
      <w:pPr>
        <w:spacing w:line="360" w:lineRule="auto"/>
        <w:ind w:firstLineChars="200" w:firstLine="420"/>
        <w:rPr>
          <w:rStyle w:val="15"/>
          <w:rFonts w:ascii="宋体" w:hAnsi="宋体"/>
          <w:color w:val="000000" w:themeColor="text1"/>
          <w:szCs w:val="21"/>
        </w:rPr>
      </w:pPr>
    </w:p>
    <w:p w:rsidR="00693ED6" w:rsidRPr="00AB17B6" w:rsidRDefault="007F13A4" w:rsidP="002B3853">
      <w:pPr>
        <w:widowControl/>
        <w:spacing w:line="360" w:lineRule="auto"/>
        <w:jc w:val="left"/>
        <w:textAlignment w:val="center"/>
        <w:rPr>
          <w:rFonts w:ascii="宋体" w:hAnsi="宋体"/>
          <w:color w:val="000000" w:themeColor="text1"/>
          <w:szCs w:val="21"/>
        </w:rPr>
      </w:pPr>
      <w:r w:rsidRPr="00AB17B6">
        <w:rPr>
          <w:rFonts w:ascii="宋体" w:hAnsi="宋体" w:hint="eastAsia"/>
          <w:b/>
          <w:bCs/>
          <w:color w:val="000000" w:themeColor="text1"/>
          <w:kern w:val="0"/>
          <w:szCs w:val="21"/>
        </w:rPr>
        <w:t>6</w:t>
      </w:r>
      <w:r w:rsidR="00E3384B" w:rsidRPr="00AB17B6">
        <w:rPr>
          <w:rFonts w:ascii="宋体" w:hAnsi="宋体"/>
          <w:b/>
          <w:bCs/>
          <w:color w:val="000000" w:themeColor="text1"/>
          <w:kern w:val="0"/>
          <w:szCs w:val="21"/>
        </w:rPr>
        <w:t>.</w:t>
      </w:r>
      <w:r w:rsidR="00F508FA" w:rsidRPr="00AB17B6">
        <w:rPr>
          <w:rFonts w:ascii="宋体" w:hAnsi="宋体"/>
          <w:b/>
          <w:bCs/>
          <w:color w:val="000000" w:themeColor="text1"/>
          <w:kern w:val="0"/>
          <w:szCs w:val="21"/>
        </w:rPr>
        <w:t>（2019·天津）</w:t>
      </w:r>
      <w:r w:rsidR="00F508FA" w:rsidRPr="00AB17B6">
        <w:rPr>
          <w:rFonts w:ascii="宋体" w:hAnsi="宋体"/>
          <w:color w:val="000000" w:themeColor="text1"/>
          <w:kern w:val="0"/>
          <w:szCs w:val="21"/>
        </w:rPr>
        <w:t>下列是与光学知识有关的诗句或成语：</w:t>
      </w:r>
      <w:r w:rsidR="00F508FA" w:rsidRPr="00AB17B6">
        <w:rPr>
          <w:rFonts w:ascii="宋体" w:hAnsi="宋体" w:cs="宋体" w:hint="eastAsia"/>
          <w:color w:val="000000" w:themeColor="text1"/>
          <w:kern w:val="0"/>
          <w:szCs w:val="21"/>
        </w:rPr>
        <w:t>①</w:t>
      </w:r>
      <w:r w:rsidR="00F508FA" w:rsidRPr="00AB17B6">
        <w:rPr>
          <w:rFonts w:ascii="宋体" w:hAnsi="宋体"/>
          <w:color w:val="000000" w:themeColor="text1"/>
          <w:kern w:val="0"/>
          <w:szCs w:val="21"/>
        </w:rPr>
        <w:t>立竿见影</w:t>
      </w:r>
      <w:r w:rsidR="00F508FA" w:rsidRPr="00AB17B6">
        <w:rPr>
          <w:rFonts w:ascii="宋体" w:hAnsi="宋体" w:cs="宋体" w:hint="eastAsia"/>
          <w:color w:val="000000" w:themeColor="text1"/>
          <w:kern w:val="0"/>
          <w:szCs w:val="21"/>
        </w:rPr>
        <w:t>②</w:t>
      </w:r>
      <w:r w:rsidR="00F508FA" w:rsidRPr="00AB17B6">
        <w:rPr>
          <w:rFonts w:ascii="宋体" w:hAnsi="宋体"/>
          <w:color w:val="000000" w:themeColor="text1"/>
          <w:kern w:val="0"/>
          <w:szCs w:val="21"/>
        </w:rPr>
        <w:t>潭清</w:t>
      </w:r>
      <w:proofErr w:type="gramStart"/>
      <w:r w:rsidR="00F508FA" w:rsidRPr="00AB17B6">
        <w:rPr>
          <w:rFonts w:ascii="宋体" w:hAnsi="宋体"/>
          <w:color w:val="000000" w:themeColor="text1"/>
          <w:kern w:val="0"/>
          <w:szCs w:val="21"/>
        </w:rPr>
        <w:t>疑</w:t>
      </w:r>
      <w:proofErr w:type="gramEnd"/>
      <w:r w:rsidR="00F508FA" w:rsidRPr="00AB17B6">
        <w:rPr>
          <w:rFonts w:ascii="宋体" w:hAnsi="宋体"/>
          <w:color w:val="000000" w:themeColor="text1"/>
          <w:kern w:val="0"/>
          <w:szCs w:val="21"/>
        </w:rPr>
        <w:t>水浅</w:t>
      </w:r>
      <w:r w:rsidR="00F508FA" w:rsidRPr="00AB17B6">
        <w:rPr>
          <w:rFonts w:ascii="宋体" w:hAnsi="宋体" w:cs="宋体" w:hint="eastAsia"/>
          <w:color w:val="000000" w:themeColor="text1"/>
          <w:kern w:val="0"/>
          <w:szCs w:val="21"/>
        </w:rPr>
        <w:t>③</w:t>
      </w:r>
      <w:r w:rsidR="00F508FA" w:rsidRPr="00AB17B6">
        <w:rPr>
          <w:rFonts w:ascii="宋体" w:hAnsi="宋体"/>
          <w:color w:val="000000" w:themeColor="text1"/>
          <w:kern w:val="0"/>
          <w:szCs w:val="21"/>
        </w:rPr>
        <w:t>一叶障目。其中______（填序号）与另外两个所描述的光现象形成的原因不同，它可以用光的______解释。</w:t>
      </w:r>
    </w:p>
    <w:p w:rsidR="00693ED6" w:rsidRPr="00AB17B6" w:rsidRDefault="007F13A4" w:rsidP="002B3853">
      <w:pPr>
        <w:spacing w:line="360" w:lineRule="auto"/>
        <w:rPr>
          <w:rFonts w:ascii="宋体" w:hAnsi="宋体"/>
          <w:color w:val="000000" w:themeColor="text1"/>
          <w:szCs w:val="21"/>
        </w:rPr>
      </w:pPr>
      <w:r w:rsidRPr="00AB17B6">
        <w:rPr>
          <w:rFonts w:ascii="宋体" w:hAnsi="宋体" w:hint="eastAsia"/>
          <w:b/>
          <w:bCs/>
          <w:color w:val="000000" w:themeColor="text1"/>
          <w:szCs w:val="21"/>
        </w:rPr>
        <w:t>7</w:t>
      </w:r>
      <w:r w:rsidR="00E3384B" w:rsidRPr="00AB17B6">
        <w:rPr>
          <w:rFonts w:ascii="宋体" w:hAnsi="宋体"/>
          <w:b/>
          <w:bCs/>
          <w:color w:val="000000" w:themeColor="text1"/>
          <w:szCs w:val="21"/>
        </w:rPr>
        <w:t>.</w:t>
      </w:r>
      <w:r w:rsidR="00F508FA" w:rsidRPr="00AB17B6">
        <w:rPr>
          <w:rFonts w:ascii="宋体" w:hAnsi="宋体"/>
          <w:b/>
          <w:bCs/>
          <w:color w:val="000000" w:themeColor="text1"/>
          <w:szCs w:val="21"/>
        </w:rPr>
        <w:t>（2019·贵港）</w:t>
      </w:r>
      <w:r w:rsidR="00F508FA" w:rsidRPr="00AB17B6">
        <w:rPr>
          <w:rFonts w:ascii="宋体" w:hAnsi="宋体"/>
          <w:color w:val="000000" w:themeColor="text1"/>
          <w:szCs w:val="21"/>
        </w:rPr>
        <w:t>—只鸽子在平静湖面上空飞过时，在湖面上形成鸽子的“倒影”，“倒影”是________</w:t>
      </w:r>
      <w:r w:rsidR="00F508FA" w:rsidRPr="00AB17B6">
        <w:rPr>
          <w:rFonts w:ascii="宋体" w:hAnsi="宋体"/>
          <w:color w:val="000000" w:themeColor="text1"/>
          <w:szCs w:val="21"/>
        </w:rPr>
        <w:lastRenderedPageBreak/>
        <w:t>形成的（选填“光的直线传播”、“光的反射”或“光的折射”），当鸽子往高处飞，该“倒影”的大小________（选填“变大”、“变小”或“不变”）。</w:t>
      </w:r>
    </w:p>
    <w:p w:rsidR="00845946" w:rsidRPr="00C11E26" w:rsidRDefault="007F13A4" w:rsidP="00845946">
      <w:pPr>
        <w:ind w:firstLineChars="200" w:firstLine="422"/>
        <w:rPr>
          <w:rFonts w:asciiTheme="minorEastAsia" w:eastAsiaTheme="minorEastAsia" w:hAnsiTheme="minorEastAsia"/>
        </w:rPr>
      </w:pPr>
      <w:r w:rsidRPr="00AB17B6">
        <w:rPr>
          <w:rFonts w:ascii="宋体" w:hAnsi="宋体" w:hint="eastAsia"/>
          <w:b/>
          <w:bCs/>
          <w:color w:val="000000" w:themeColor="text1"/>
          <w:szCs w:val="21"/>
        </w:rPr>
        <w:t>8</w:t>
      </w:r>
      <w:r w:rsidR="00845946" w:rsidRPr="00C11E26">
        <w:rPr>
          <w:rFonts w:asciiTheme="minorEastAsia" w:eastAsiaTheme="minorEastAsia" w:hAnsiTheme="minorEastAsia"/>
        </w:rPr>
        <w:t>．如图所示，在某房间的天花板上装有平面镜</w:t>
      </w:r>
      <w:r w:rsidR="00845946" w:rsidRPr="00C11E26">
        <w:rPr>
          <w:rFonts w:asciiTheme="minorEastAsia" w:eastAsiaTheme="minorEastAsia" w:hAnsiTheme="minorEastAsia"/>
          <w:i/>
        </w:rPr>
        <w:t>M</w:t>
      </w:r>
      <w:r w:rsidR="00845946" w:rsidRPr="00C11E26">
        <w:rPr>
          <w:rFonts w:asciiTheme="minorEastAsia" w:eastAsiaTheme="minorEastAsia" w:hAnsiTheme="minorEastAsia"/>
        </w:rPr>
        <w:t>，</w:t>
      </w:r>
      <w:r w:rsidR="00845946" w:rsidRPr="00C11E26">
        <w:rPr>
          <w:rFonts w:asciiTheme="minorEastAsia" w:eastAsiaTheme="minorEastAsia" w:hAnsiTheme="minorEastAsia"/>
          <w:i/>
        </w:rPr>
        <w:t>S</w:t>
      </w:r>
      <w:r w:rsidR="00845946" w:rsidRPr="00C11E26">
        <w:rPr>
          <w:rFonts w:asciiTheme="minorEastAsia" w:eastAsiaTheme="minorEastAsia" w:hAnsiTheme="minorEastAsia" w:hint="eastAsia"/>
        </w:rPr>
        <w:t>为</w:t>
      </w:r>
      <w:r w:rsidR="00845946" w:rsidRPr="00C11E26">
        <w:rPr>
          <w:rFonts w:asciiTheme="minorEastAsia" w:eastAsiaTheme="minorEastAsia" w:hAnsiTheme="minorEastAsia"/>
        </w:rPr>
        <w:t>一灯泡，</w:t>
      </w:r>
      <w:r w:rsidR="00845946" w:rsidRPr="00C11E26">
        <w:rPr>
          <w:rFonts w:asciiTheme="minorEastAsia" w:eastAsiaTheme="minorEastAsia" w:hAnsiTheme="minorEastAsia"/>
          <w:i/>
        </w:rPr>
        <w:t>P</w:t>
      </w:r>
      <w:r w:rsidR="00845946" w:rsidRPr="00C11E26">
        <w:rPr>
          <w:rFonts w:asciiTheme="minorEastAsia" w:eastAsiaTheme="minorEastAsia" w:hAnsiTheme="minorEastAsia"/>
        </w:rPr>
        <w:t>为不透明的墙，请画出灯泡发出的光经平面镜反射后，能够照亮</w:t>
      </w:r>
      <w:r w:rsidR="00845946" w:rsidRPr="00C11E26">
        <w:rPr>
          <w:rFonts w:asciiTheme="minorEastAsia" w:eastAsiaTheme="minorEastAsia" w:hAnsiTheme="minorEastAsia"/>
          <w:i/>
        </w:rPr>
        <w:t>P</w:t>
      </w:r>
      <w:r w:rsidR="00845946" w:rsidRPr="00C11E26">
        <w:rPr>
          <w:rFonts w:asciiTheme="minorEastAsia" w:eastAsiaTheme="minorEastAsia" w:hAnsiTheme="minorEastAsia"/>
        </w:rPr>
        <w:t>墙右侧区域的光路图．</w:t>
      </w:r>
    </w:p>
    <w:p w:rsidR="00845946" w:rsidRPr="00C11E26" w:rsidRDefault="00845946" w:rsidP="00845946">
      <w:pPr>
        <w:ind w:firstLineChars="200" w:firstLine="420"/>
        <w:jc w:val="center"/>
        <w:rPr>
          <w:rFonts w:asciiTheme="minorEastAsia" w:eastAsiaTheme="minorEastAsia" w:hAnsiTheme="minorEastAsia"/>
        </w:rPr>
      </w:pPr>
      <w:r w:rsidRPr="00C11E26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886075" cy="1453128"/>
            <wp:effectExtent l="19050" t="0" r="9525" b="0"/>
            <wp:docPr id="84" name="图片 5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72716" name="图片 505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529" cy="1455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11E26">
        <w:rPr>
          <w:rFonts w:asciiTheme="minorEastAsia" w:eastAsiaTheme="minorEastAsia" w:hAnsiTheme="minorEastAsia" w:hint="eastAsia"/>
        </w:rPr>
        <w:t xml:space="preserve"> </w:t>
      </w:r>
    </w:p>
    <w:p w:rsidR="003C0D85" w:rsidRPr="00AB17B6" w:rsidRDefault="007F13A4" w:rsidP="00845946">
      <w:pPr>
        <w:spacing w:line="360" w:lineRule="auto"/>
        <w:rPr>
          <w:rFonts w:ascii="宋体" w:hAnsi="宋体"/>
          <w:color w:val="000000" w:themeColor="text1"/>
          <w:szCs w:val="21"/>
        </w:rPr>
      </w:pPr>
      <w:r w:rsidRPr="00AB17B6">
        <w:rPr>
          <w:rFonts w:ascii="宋体" w:hAnsi="宋体" w:hint="eastAsia"/>
          <w:b/>
          <w:bCs/>
          <w:color w:val="000000" w:themeColor="text1"/>
          <w:szCs w:val="21"/>
        </w:rPr>
        <w:t>9</w:t>
      </w:r>
      <w:r w:rsidR="00E3384B" w:rsidRPr="00AB17B6">
        <w:rPr>
          <w:rFonts w:ascii="宋体" w:hAnsi="宋体"/>
          <w:b/>
          <w:bCs/>
          <w:color w:val="000000" w:themeColor="text1"/>
          <w:szCs w:val="21"/>
        </w:rPr>
        <w:t>.</w:t>
      </w:r>
      <w:r w:rsidR="00F508FA" w:rsidRPr="00AB17B6">
        <w:rPr>
          <w:rFonts w:ascii="宋体" w:hAnsi="宋体"/>
          <w:color w:val="000000" w:themeColor="text1"/>
          <w:szCs w:val="21"/>
        </w:rPr>
        <w:t>请利用平面镜成像的特点在图中</w:t>
      </w:r>
      <w:proofErr w:type="gramStart"/>
      <w:r w:rsidR="00F508FA" w:rsidRPr="00AB17B6">
        <w:rPr>
          <w:rFonts w:ascii="宋体" w:hAnsi="宋体"/>
          <w:color w:val="000000" w:themeColor="text1"/>
          <w:szCs w:val="21"/>
        </w:rPr>
        <w:t>作出</w:t>
      </w:r>
      <w:proofErr w:type="gramEnd"/>
      <w:r w:rsidR="00F508FA" w:rsidRPr="00AB17B6">
        <w:rPr>
          <w:rFonts w:ascii="宋体" w:hAnsi="宋体"/>
          <w:color w:val="000000" w:themeColor="text1"/>
          <w:szCs w:val="21"/>
        </w:rPr>
        <w:t>AB物体在平面镜中的像，保留作图痕迹。</w:t>
      </w:r>
    </w:p>
    <w:p w:rsidR="003C0D85" w:rsidRPr="00AB17B6" w:rsidRDefault="008F0F8B" w:rsidP="002B3853">
      <w:pPr>
        <w:spacing w:line="360" w:lineRule="auto"/>
        <w:jc w:val="center"/>
        <w:rPr>
          <w:rFonts w:ascii="宋体" w:hAnsi="宋体"/>
          <w:color w:val="000000" w:themeColor="text1"/>
          <w:szCs w:val="21"/>
        </w:rPr>
      </w:pPr>
      <w:r w:rsidRPr="00AB17B6">
        <w:rPr>
          <w:rFonts w:ascii="宋体" w:hAnsi="宋体"/>
          <w:noProof/>
          <w:color w:val="000000" w:themeColor="text1"/>
          <w:szCs w:val="21"/>
        </w:rPr>
        <w:drawing>
          <wp:inline distT="0" distB="0" distL="0" distR="0">
            <wp:extent cx="828675" cy="800100"/>
            <wp:effectExtent l="0" t="0" r="9525" b="0"/>
            <wp:docPr id="52" name="图片 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 "/>
                    <pic:cNvPicPr>
                      <a:picLocks noChangeAspect="1" noChangeArrowheads="1"/>
                    </pic:cNvPicPr>
                  </pic:nvPicPr>
                  <pic:blipFill>
                    <a:blip r:embed="rId26" r:link="rId2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08FA" w:rsidRPr="00AB17B6">
        <w:rPr>
          <w:rFonts w:ascii="宋体" w:hAnsi="宋体"/>
          <w:color w:val="000000" w:themeColor="text1"/>
          <w:szCs w:val="21"/>
        </w:rPr>
        <w:t xml:space="preserve"> </w:t>
      </w:r>
    </w:p>
    <w:p w:rsidR="005702E9" w:rsidRPr="00AB17B6" w:rsidRDefault="007F13A4" w:rsidP="002B3853">
      <w:pPr>
        <w:widowControl/>
        <w:spacing w:line="360" w:lineRule="auto"/>
        <w:jc w:val="left"/>
        <w:textAlignment w:val="center"/>
        <w:rPr>
          <w:rFonts w:ascii="宋体" w:hAnsi="宋体"/>
          <w:color w:val="000000" w:themeColor="text1"/>
          <w:kern w:val="0"/>
          <w:szCs w:val="21"/>
        </w:rPr>
      </w:pPr>
      <w:r w:rsidRPr="00AB17B6">
        <w:rPr>
          <w:rFonts w:ascii="宋体" w:hAnsi="宋体" w:hint="eastAsia"/>
          <w:b/>
          <w:bCs/>
          <w:color w:val="000000" w:themeColor="text1"/>
          <w:kern w:val="0"/>
          <w:szCs w:val="21"/>
        </w:rPr>
        <w:t>1</w:t>
      </w:r>
      <w:r w:rsidR="00845946">
        <w:rPr>
          <w:rFonts w:ascii="宋体" w:hAnsi="宋体" w:hint="eastAsia"/>
          <w:b/>
          <w:bCs/>
          <w:color w:val="000000" w:themeColor="text1"/>
          <w:kern w:val="0"/>
          <w:szCs w:val="21"/>
        </w:rPr>
        <w:t>0</w:t>
      </w:r>
      <w:r w:rsidR="000C5922" w:rsidRPr="00AB17B6">
        <w:rPr>
          <w:rFonts w:ascii="宋体" w:hAnsi="宋体"/>
          <w:b/>
          <w:bCs/>
          <w:color w:val="000000" w:themeColor="text1"/>
          <w:kern w:val="0"/>
          <w:szCs w:val="21"/>
        </w:rPr>
        <w:t>.</w:t>
      </w:r>
      <w:r w:rsidR="00F508FA" w:rsidRPr="00AB17B6">
        <w:rPr>
          <w:rFonts w:ascii="宋体" w:hAnsi="宋体"/>
          <w:b/>
          <w:bCs/>
          <w:color w:val="000000" w:themeColor="text1"/>
          <w:kern w:val="0"/>
          <w:szCs w:val="21"/>
        </w:rPr>
        <w:t>（2019·泸州）</w:t>
      </w:r>
      <w:r w:rsidR="00F508FA" w:rsidRPr="00AB17B6">
        <w:rPr>
          <w:rFonts w:ascii="宋体" w:hAnsi="宋体"/>
          <w:color w:val="000000" w:themeColor="text1"/>
          <w:kern w:val="0"/>
          <w:szCs w:val="21"/>
        </w:rPr>
        <w:t>如图所示是小明在“探究平面镜成像特点”的实验装置。</w:t>
      </w:r>
    </w:p>
    <w:p w:rsidR="005702E9" w:rsidRPr="00AB17B6" w:rsidRDefault="008F0F8B" w:rsidP="002B3853">
      <w:pPr>
        <w:widowControl/>
        <w:spacing w:line="360" w:lineRule="auto"/>
        <w:ind w:firstLineChars="200" w:firstLine="420"/>
        <w:jc w:val="center"/>
        <w:textAlignment w:val="center"/>
        <w:rPr>
          <w:rFonts w:ascii="宋体" w:hAnsi="宋体"/>
          <w:color w:val="000000" w:themeColor="text1"/>
          <w:szCs w:val="21"/>
        </w:rPr>
      </w:pPr>
      <w:r w:rsidRPr="00AB17B6">
        <w:rPr>
          <w:rFonts w:ascii="宋体" w:hAnsi="宋体"/>
          <w:noProof/>
          <w:color w:val="000000" w:themeColor="text1"/>
          <w:szCs w:val="21"/>
        </w:rPr>
        <w:drawing>
          <wp:inline distT="0" distB="0" distL="0" distR="0">
            <wp:extent cx="1514475" cy="1133475"/>
            <wp:effectExtent l="19050" t="0" r="9525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 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02E9" w:rsidRPr="00AB17B6" w:rsidRDefault="00F508FA" w:rsidP="002B3853">
      <w:pPr>
        <w:widowControl/>
        <w:spacing w:line="360" w:lineRule="auto"/>
        <w:ind w:firstLineChars="200" w:firstLine="420"/>
        <w:jc w:val="left"/>
        <w:textAlignment w:val="center"/>
        <w:rPr>
          <w:rFonts w:ascii="宋体" w:hAnsi="宋体"/>
          <w:color w:val="000000" w:themeColor="text1"/>
          <w:kern w:val="0"/>
          <w:szCs w:val="21"/>
        </w:rPr>
      </w:pPr>
      <w:r w:rsidRPr="00AB17B6">
        <w:rPr>
          <w:rFonts w:ascii="宋体" w:hAnsi="宋体"/>
          <w:color w:val="000000" w:themeColor="text1"/>
          <w:kern w:val="0"/>
          <w:szCs w:val="21"/>
        </w:rPr>
        <w:t>（1）本实验中器材应选择______来完成实验。（选填“玻璃板”或“平面镜”）</w:t>
      </w:r>
      <w:r w:rsidR="007F13A4" w:rsidRPr="00AB17B6">
        <w:rPr>
          <w:rFonts w:ascii="宋体" w:hAnsi="宋体"/>
          <w:color w:val="000000" w:themeColor="text1"/>
          <w:szCs w:val="21"/>
        </w:rPr>
        <w:t xml:space="preserve"> 目的是</w:t>
      </w:r>
      <w:r w:rsidR="007F13A4" w:rsidRPr="00AB17B6">
        <w:rPr>
          <w:rFonts w:ascii="宋体" w:hAnsi="宋体"/>
          <w:color w:val="000000" w:themeColor="text1"/>
          <w:szCs w:val="21"/>
          <w:u w:val="single"/>
        </w:rPr>
        <w:t xml:space="preserve">            </w:t>
      </w:r>
      <w:r w:rsidR="007F13A4" w:rsidRPr="00AB17B6">
        <w:rPr>
          <w:rFonts w:ascii="宋体" w:hAnsi="宋体"/>
          <w:color w:val="000000" w:themeColor="text1"/>
          <w:szCs w:val="21"/>
        </w:rPr>
        <w:t>。</w:t>
      </w:r>
    </w:p>
    <w:p w:rsidR="005702E9" w:rsidRPr="00AB17B6" w:rsidRDefault="00F508FA" w:rsidP="002B3853">
      <w:pPr>
        <w:widowControl/>
        <w:spacing w:line="360" w:lineRule="auto"/>
        <w:ind w:firstLineChars="200" w:firstLine="420"/>
        <w:jc w:val="left"/>
        <w:textAlignment w:val="center"/>
        <w:rPr>
          <w:rFonts w:ascii="宋体" w:hAnsi="宋体"/>
          <w:color w:val="000000" w:themeColor="text1"/>
          <w:kern w:val="0"/>
          <w:szCs w:val="21"/>
        </w:rPr>
      </w:pPr>
      <w:r w:rsidRPr="00AB17B6">
        <w:rPr>
          <w:rFonts w:ascii="宋体" w:hAnsi="宋体"/>
          <w:color w:val="000000" w:themeColor="text1"/>
          <w:kern w:val="0"/>
          <w:szCs w:val="21"/>
        </w:rPr>
        <w:t>（2）小明竖直放好点燃的蜡烛</w:t>
      </w:r>
      <w:r w:rsidRPr="00AB17B6">
        <w:rPr>
          <w:rFonts w:ascii="宋体" w:hAnsi="宋体"/>
          <w:i/>
          <w:iCs/>
          <w:color w:val="000000" w:themeColor="text1"/>
          <w:kern w:val="0"/>
          <w:szCs w:val="21"/>
        </w:rPr>
        <w:t>A</w:t>
      </w:r>
      <w:r w:rsidRPr="00AB17B6">
        <w:rPr>
          <w:rFonts w:ascii="宋体" w:hAnsi="宋体"/>
          <w:color w:val="000000" w:themeColor="text1"/>
          <w:kern w:val="0"/>
          <w:szCs w:val="21"/>
        </w:rPr>
        <w:t>，移动蜡烛</w:t>
      </w:r>
      <w:r w:rsidRPr="00AB17B6">
        <w:rPr>
          <w:rFonts w:ascii="宋体" w:hAnsi="宋体"/>
          <w:i/>
          <w:iCs/>
          <w:color w:val="000000" w:themeColor="text1"/>
          <w:kern w:val="0"/>
          <w:szCs w:val="21"/>
        </w:rPr>
        <w:t>B</w:t>
      </w:r>
      <w:r w:rsidRPr="00AB17B6">
        <w:rPr>
          <w:rFonts w:ascii="宋体" w:hAnsi="宋体"/>
          <w:color w:val="000000" w:themeColor="text1"/>
          <w:kern w:val="0"/>
          <w:szCs w:val="21"/>
        </w:rPr>
        <w:t>，直至与蜡烛</w:t>
      </w:r>
      <w:r w:rsidRPr="00AB17B6">
        <w:rPr>
          <w:rFonts w:ascii="宋体" w:hAnsi="宋体"/>
          <w:i/>
          <w:iCs/>
          <w:color w:val="000000" w:themeColor="text1"/>
          <w:kern w:val="0"/>
          <w:szCs w:val="21"/>
        </w:rPr>
        <w:t>A</w:t>
      </w:r>
      <w:r w:rsidRPr="00AB17B6">
        <w:rPr>
          <w:rFonts w:ascii="宋体" w:hAnsi="宋体"/>
          <w:color w:val="000000" w:themeColor="text1"/>
          <w:kern w:val="0"/>
          <w:szCs w:val="21"/>
        </w:rPr>
        <w:t>的像完全重合，分别记录</w:t>
      </w:r>
      <w:r w:rsidRPr="00AB17B6">
        <w:rPr>
          <w:rFonts w:ascii="宋体" w:hAnsi="宋体"/>
          <w:i/>
          <w:iCs/>
          <w:color w:val="000000" w:themeColor="text1"/>
          <w:kern w:val="0"/>
          <w:szCs w:val="21"/>
        </w:rPr>
        <w:t>A</w:t>
      </w:r>
      <w:r w:rsidRPr="00AB17B6">
        <w:rPr>
          <w:rFonts w:ascii="宋体" w:hAnsi="宋体"/>
          <w:color w:val="000000" w:themeColor="text1"/>
          <w:kern w:val="0"/>
          <w:szCs w:val="21"/>
        </w:rPr>
        <w:t>和</w:t>
      </w:r>
      <w:r w:rsidRPr="00AB17B6">
        <w:rPr>
          <w:rFonts w:ascii="宋体" w:hAnsi="宋体"/>
          <w:i/>
          <w:iCs/>
          <w:color w:val="000000" w:themeColor="text1"/>
          <w:kern w:val="0"/>
          <w:szCs w:val="21"/>
        </w:rPr>
        <w:t>B</w:t>
      </w:r>
      <w:r w:rsidRPr="00AB17B6">
        <w:rPr>
          <w:rFonts w:ascii="宋体" w:hAnsi="宋体"/>
          <w:color w:val="000000" w:themeColor="text1"/>
          <w:kern w:val="0"/>
          <w:szCs w:val="21"/>
        </w:rPr>
        <w:t>的位置；移去蜡烛</w:t>
      </w:r>
      <w:r w:rsidRPr="00AB17B6">
        <w:rPr>
          <w:rFonts w:ascii="宋体" w:hAnsi="宋体"/>
          <w:i/>
          <w:iCs/>
          <w:color w:val="000000" w:themeColor="text1"/>
          <w:kern w:val="0"/>
          <w:szCs w:val="21"/>
        </w:rPr>
        <w:t>B</w:t>
      </w:r>
      <w:r w:rsidRPr="00AB17B6">
        <w:rPr>
          <w:rFonts w:ascii="宋体" w:hAnsi="宋体"/>
          <w:color w:val="000000" w:themeColor="text1"/>
          <w:kern w:val="0"/>
          <w:szCs w:val="21"/>
        </w:rPr>
        <w:t>，在其位置上竖立光屏，在光屏上______（选填“能”或“不能”）承接到蜡烛</w:t>
      </w:r>
      <w:r w:rsidRPr="00AB17B6">
        <w:rPr>
          <w:rFonts w:ascii="宋体" w:hAnsi="宋体"/>
          <w:i/>
          <w:iCs/>
          <w:color w:val="000000" w:themeColor="text1"/>
          <w:kern w:val="0"/>
          <w:szCs w:val="21"/>
        </w:rPr>
        <w:t>A</w:t>
      </w:r>
      <w:r w:rsidRPr="00AB17B6">
        <w:rPr>
          <w:rFonts w:ascii="宋体" w:hAnsi="宋体"/>
          <w:color w:val="000000" w:themeColor="text1"/>
          <w:kern w:val="0"/>
          <w:szCs w:val="21"/>
        </w:rPr>
        <w:t>的像。</w:t>
      </w:r>
      <w:r w:rsidR="007F13A4" w:rsidRPr="00AB17B6">
        <w:rPr>
          <w:rFonts w:ascii="宋体" w:hAnsi="宋体"/>
          <w:color w:val="000000" w:themeColor="text1"/>
          <w:szCs w:val="21"/>
        </w:rPr>
        <w:t>完全相同蜡烛的目的是</w:t>
      </w:r>
      <w:r w:rsidR="007F13A4" w:rsidRPr="00AB17B6">
        <w:rPr>
          <w:rFonts w:ascii="宋体" w:hAnsi="宋体"/>
          <w:color w:val="000000" w:themeColor="text1"/>
          <w:szCs w:val="21"/>
          <w:u w:val="single"/>
        </w:rPr>
        <w:t xml:space="preserve">             </w:t>
      </w:r>
      <w:r w:rsidR="007F13A4" w:rsidRPr="00AB17B6">
        <w:rPr>
          <w:rFonts w:ascii="宋体" w:hAnsi="宋体"/>
          <w:color w:val="000000" w:themeColor="text1"/>
          <w:szCs w:val="21"/>
        </w:rPr>
        <w:t>。</w:t>
      </w:r>
    </w:p>
    <w:p w:rsidR="005702E9" w:rsidRPr="00AB17B6" w:rsidRDefault="00F508FA" w:rsidP="002B3853">
      <w:pPr>
        <w:widowControl/>
        <w:spacing w:line="360" w:lineRule="auto"/>
        <w:ind w:firstLineChars="200" w:firstLine="420"/>
        <w:jc w:val="left"/>
        <w:textAlignment w:val="center"/>
        <w:rPr>
          <w:rFonts w:ascii="宋体" w:hAnsi="宋体"/>
          <w:color w:val="000000" w:themeColor="text1"/>
          <w:szCs w:val="21"/>
        </w:rPr>
      </w:pPr>
      <w:r w:rsidRPr="00AB17B6">
        <w:rPr>
          <w:rFonts w:ascii="宋体" w:hAnsi="宋体"/>
          <w:color w:val="000000" w:themeColor="text1"/>
          <w:kern w:val="0"/>
          <w:szCs w:val="21"/>
        </w:rPr>
        <w:t>（3）实验中如果蜡烛</w:t>
      </w:r>
      <w:r w:rsidRPr="00AB17B6">
        <w:rPr>
          <w:rFonts w:ascii="宋体" w:hAnsi="宋体"/>
          <w:i/>
          <w:iCs/>
          <w:color w:val="000000" w:themeColor="text1"/>
          <w:kern w:val="0"/>
          <w:szCs w:val="21"/>
        </w:rPr>
        <w:t>A</w:t>
      </w:r>
      <w:r w:rsidRPr="00AB17B6">
        <w:rPr>
          <w:rFonts w:ascii="宋体" w:hAnsi="宋体"/>
          <w:color w:val="000000" w:themeColor="text1"/>
          <w:kern w:val="0"/>
          <w:szCs w:val="21"/>
        </w:rPr>
        <w:t>靠近器材</w:t>
      </w:r>
      <w:r w:rsidRPr="00AB17B6">
        <w:rPr>
          <w:rFonts w:ascii="宋体" w:hAnsi="宋体"/>
          <w:i/>
          <w:iCs/>
          <w:color w:val="000000" w:themeColor="text1"/>
          <w:kern w:val="0"/>
          <w:szCs w:val="21"/>
        </w:rPr>
        <w:t>M</w:t>
      </w:r>
      <w:r w:rsidRPr="00AB17B6">
        <w:rPr>
          <w:rFonts w:ascii="宋体" w:hAnsi="宋体"/>
          <w:color w:val="000000" w:themeColor="text1"/>
          <w:kern w:val="0"/>
          <w:szCs w:val="21"/>
        </w:rPr>
        <w:t>，则蜡烛</w:t>
      </w:r>
      <w:r w:rsidRPr="00AB17B6">
        <w:rPr>
          <w:rFonts w:ascii="宋体" w:hAnsi="宋体"/>
          <w:i/>
          <w:iCs/>
          <w:color w:val="000000" w:themeColor="text1"/>
          <w:kern w:val="0"/>
          <w:szCs w:val="21"/>
        </w:rPr>
        <w:t>B</w:t>
      </w:r>
      <w:r w:rsidRPr="00AB17B6">
        <w:rPr>
          <w:rFonts w:ascii="宋体" w:hAnsi="宋体"/>
          <w:color w:val="000000" w:themeColor="text1"/>
          <w:kern w:val="0"/>
          <w:szCs w:val="21"/>
        </w:rPr>
        <w:t>应______（选填“远离”或“靠近”）器材</w:t>
      </w:r>
      <w:r w:rsidRPr="00AB17B6">
        <w:rPr>
          <w:rFonts w:ascii="宋体" w:hAnsi="宋体"/>
          <w:i/>
          <w:iCs/>
          <w:color w:val="000000" w:themeColor="text1"/>
          <w:kern w:val="0"/>
          <w:szCs w:val="21"/>
        </w:rPr>
        <w:t>M</w:t>
      </w:r>
      <w:r w:rsidRPr="00AB17B6">
        <w:rPr>
          <w:rFonts w:ascii="宋体" w:hAnsi="宋体"/>
          <w:color w:val="000000" w:themeColor="text1"/>
          <w:kern w:val="0"/>
          <w:szCs w:val="21"/>
        </w:rPr>
        <w:t>，才能与蜡烛</w:t>
      </w:r>
      <w:r w:rsidRPr="00AB17B6">
        <w:rPr>
          <w:rFonts w:ascii="宋体" w:hAnsi="宋体"/>
          <w:i/>
          <w:iCs/>
          <w:color w:val="000000" w:themeColor="text1"/>
          <w:kern w:val="0"/>
          <w:szCs w:val="21"/>
        </w:rPr>
        <w:t>A</w:t>
      </w:r>
      <w:r w:rsidRPr="00AB17B6">
        <w:rPr>
          <w:rFonts w:ascii="宋体" w:hAnsi="宋体"/>
          <w:color w:val="000000" w:themeColor="text1"/>
          <w:kern w:val="0"/>
          <w:szCs w:val="21"/>
        </w:rPr>
        <w:t>的像完全重合。</w:t>
      </w:r>
    </w:p>
    <w:p w:rsidR="00C4736B" w:rsidRPr="00AB17B6" w:rsidRDefault="00F508FA" w:rsidP="002B3853">
      <w:pPr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AB17B6">
        <w:rPr>
          <w:rFonts w:ascii="宋体" w:hAnsi="宋体"/>
          <w:color w:val="000000" w:themeColor="text1"/>
          <w:szCs w:val="21"/>
        </w:rPr>
        <w:t>（4）实验过程中如果玻璃板没有垂直架在纸上，而是如图所示倾斜，蜡烛A的像应是图中的</w:t>
      </w:r>
      <w:r w:rsidRPr="00AB17B6">
        <w:rPr>
          <w:rFonts w:ascii="宋体" w:hAnsi="宋体"/>
          <w:color w:val="000000" w:themeColor="text1"/>
          <w:szCs w:val="21"/>
          <w:u w:val="single"/>
        </w:rPr>
        <w:t xml:space="preserve">     </w:t>
      </w:r>
      <w:r w:rsidRPr="00AB17B6">
        <w:rPr>
          <w:rFonts w:ascii="宋体" w:hAnsi="宋体"/>
          <w:color w:val="000000" w:themeColor="text1"/>
          <w:szCs w:val="21"/>
        </w:rPr>
        <w:t>（选填“A</w:t>
      </w:r>
      <w:r w:rsidRPr="00AB17B6">
        <w:rPr>
          <w:rFonts w:ascii="宋体" w:hAnsi="宋体"/>
          <w:color w:val="000000" w:themeColor="text1"/>
          <w:szCs w:val="21"/>
          <w:vertAlign w:val="subscript"/>
        </w:rPr>
        <w:t>1</w:t>
      </w:r>
      <w:r w:rsidRPr="00AB17B6">
        <w:rPr>
          <w:rFonts w:ascii="宋体" w:hAnsi="宋体"/>
          <w:color w:val="000000" w:themeColor="text1"/>
          <w:szCs w:val="21"/>
        </w:rPr>
        <w:t>”、“A</w:t>
      </w:r>
      <w:r w:rsidRPr="00AB17B6">
        <w:rPr>
          <w:rFonts w:ascii="宋体" w:hAnsi="宋体"/>
          <w:color w:val="000000" w:themeColor="text1"/>
          <w:szCs w:val="21"/>
          <w:vertAlign w:val="subscript"/>
        </w:rPr>
        <w:t>2</w:t>
      </w:r>
      <w:r w:rsidRPr="00AB17B6">
        <w:rPr>
          <w:rFonts w:ascii="宋体" w:hAnsi="宋体"/>
          <w:color w:val="000000" w:themeColor="text1"/>
          <w:szCs w:val="21"/>
        </w:rPr>
        <w:t>”或“A</w:t>
      </w:r>
      <w:r w:rsidRPr="00AB17B6">
        <w:rPr>
          <w:rFonts w:ascii="宋体" w:hAnsi="宋体"/>
          <w:color w:val="000000" w:themeColor="text1"/>
          <w:szCs w:val="21"/>
          <w:vertAlign w:val="subscript"/>
        </w:rPr>
        <w:t>3</w:t>
      </w:r>
      <w:r w:rsidRPr="00AB17B6">
        <w:rPr>
          <w:rFonts w:ascii="宋体" w:hAnsi="宋体"/>
          <w:color w:val="000000" w:themeColor="text1"/>
          <w:szCs w:val="21"/>
        </w:rPr>
        <w:t>”）。</w:t>
      </w:r>
    </w:p>
    <w:p w:rsidR="00845946" w:rsidRDefault="008F0F8B" w:rsidP="002B3853">
      <w:pPr>
        <w:widowControl/>
        <w:spacing w:line="360" w:lineRule="auto"/>
        <w:jc w:val="center"/>
        <w:textAlignment w:val="center"/>
        <w:rPr>
          <w:rFonts w:ascii="宋体" w:hAnsi="宋体"/>
          <w:color w:val="000000" w:themeColor="text1"/>
          <w:szCs w:val="21"/>
        </w:rPr>
      </w:pPr>
      <w:r w:rsidRPr="00AB17B6">
        <w:rPr>
          <w:rFonts w:ascii="宋体" w:hAnsi="宋体"/>
          <w:noProof/>
          <w:color w:val="000000" w:themeColor="text1"/>
          <w:szCs w:val="21"/>
        </w:rPr>
        <w:drawing>
          <wp:inline distT="0" distB="0" distL="0" distR="0">
            <wp:extent cx="1847850" cy="1057275"/>
            <wp:effectExtent l="0" t="0" r="0" b="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 "/>
                    <pic:cNvPicPr>
                      <a:picLocks noChangeAspect="1" noChangeArrowheads="1"/>
                    </pic:cNvPicPr>
                  </pic:nvPicPr>
                  <pic:blipFill>
                    <a:blip r:embed="rId29" r:link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45946" w:rsidSect="00DD7A8E">
      <w:pgSz w:w="11906" w:h="16838"/>
      <w:pgMar w:top="1417" w:right="1077" w:bottom="1417" w:left="1077" w:header="850" w:footer="992" w:gutter="0"/>
      <w:cols w:space="720"/>
      <w:docGrid w:type="lines" w:linePitch="31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238B" w:rsidRDefault="009C238B">
      <w:r>
        <w:separator/>
      </w:r>
    </w:p>
  </w:endnote>
  <w:endnote w:type="continuationSeparator" w:id="0">
    <w:p w:rsidR="009C238B" w:rsidRDefault="009C2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238B" w:rsidRDefault="009C238B">
      <w:r>
        <w:separator/>
      </w:r>
    </w:p>
  </w:footnote>
  <w:footnote w:type="continuationSeparator" w:id="0">
    <w:p w:rsidR="009C238B" w:rsidRDefault="009C23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07CB"/>
    <w:rsid w:val="00000872"/>
    <w:rsid w:val="00000D59"/>
    <w:rsid w:val="0000127A"/>
    <w:rsid w:val="00001848"/>
    <w:rsid w:val="000043B3"/>
    <w:rsid w:val="00005858"/>
    <w:rsid w:val="000061CD"/>
    <w:rsid w:val="00007B3D"/>
    <w:rsid w:val="00013B4D"/>
    <w:rsid w:val="00014359"/>
    <w:rsid w:val="00017F98"/>
    <w:rsid w:val="00023CA9"/>
    <w:rsid w:val="000245B9"/>
    <w:rsid w:val="00025789"/>
    <w:rsid w:val="0003476D"/>
    <w:rsid w:val="00035D54"/>
    <w:rsid w:val="00036856"/>
    <w:rsid w:val="000376A9"/>
    <w:rsid w:val="000376D2"/>
    <w:rsid w:val="0003799A"/>
    <w:rsid w:val="00037E85"/>
    <w:rsid w:val="00042858"/>
    <w:rsid w:val="00043B6E"/>
    <w:rsid w:val="000464F1"/>
    <w:rsid w:val="0005086E"/>
    <w:rsid w:val="00051D04"/>
    <w:rsid w:val="00053F24"/>
    <w:rsid w:val="00054E47"/>
    <w:rsid w:val="00054FAE"/>
    <w:rsid w:val="00055293"/>
    <w:rsid w:val="00056BF6"/>
    <w:rsid w:val="00057B8D"/>
    <w:rsid w:val="00060C90"/>
    <w:rsid w:val="00060EBF"/>
    <w:rsid w:val="00061337"/>
    <w:rsid w:val="000676C7"/>
    <w:rsid w:val="00071A60"/>
    <w:rsid w:val="000725AA"/>
    <w:rsid w:val="00077F31"/>
    <w:rsid w:val="0008280B"/>
    <w:rsid w:val="00083A3F"/>
    <w:rsid w:val="00085777"/>
    <w:rsid w:val="00091634"/>
    <w:rsid w:val="00093210"/>
    <w:rsid w:val="000947D9"/>
    <w:rsid w:val="00095BF5"/>
    <w:rsid w:val="000970A6"/>
    <w:rsid w:val="00097413"/>
    <w:rsid w:val="00097F43"/>
    <w:rsid w:val="000A18B3"/>
    <w:rsid w:val="000A2A74"/>
    <w:rsid w:val="000A59C2"/>
    <w:rsid w:val="000B0B7A"/>
    <w:rsid w:val="000B109E"/>
    <w:rsid w:val="000B3581"/>
    <w:rsid w:val="000B6BFD"/>
    <w:rsid w:val="000B7DFE"/>
    <w:rsid w:val="000C03BE"/>
    <w:rsid w:val="000C0D54"/>
    <w:rsid w:val="000C17A9"/>
    <w:rsid w:val="000C3104"/>
    <w:rsid w:val="000C4150"/>
    <w:rsid w:val="000C5922"/>
    <w:rsid w:val="000D0DB0"/>
    <w:rsid w:val="000D0ED4"/>
    <w:rsid w:val="000E4972"/>
    <w:rsid w:val="000E4C0E"/>
    <w:rsid w:val="000F2E2C"/>
    <w:rsid w:val="000F34BE"/>
    <w:rsid w:val="000F4D1F"/>
    <w:rsid w:val="000F5287"/>
    <w:rsid w:val="000F70BF"/>
    <w:rsid w:val="000F7F86"/>
    <w:rsid w:val="0010075B"/>
    <w:rsid w:val="00101047"/>
    <w:rsid w:val="00101D37"/>
    <w:rsid w:val="00102234"/>
    <w:rsid w:val="0010576B"/>
    <w:rsid w:val="00105AD2"/>
    <w:rsid w:val="001103E5"/>
    <w:rsid w:val="00111E86"/>
    <w:rsid w:val="0011396B"/>
    <w:rsid w:val="0011421B"/>
    <w:rsid w:val="00116D38"/>
    <w:rsid w:val="00120A84"/>
    <w:rsid w:val="00121839"/>
    <w:rsid w:val="00122152"/>
    <w:rsid w:val="00122AED"/>
    <w:rsid w:val="00123157"/>
    <w:rsid w:val="00123488"/>
    <w:rsid w:val="00123592"/>
    <w:rsid w:val="00127983"/>
    <w:rsid w:val="001300C8"/>
    <w:rsid w:val="00130DEB"/>
    <w:rsid w:val="001361CF"/>
    <w:rsid w:val="00143402"/>
    <w:rsid w:val="001437E7"/>
    <w:rsid w:val="00145CB6"/>
    <w:rsid w:val="001466A5"/>
    <w:rsid w:val="00147660"/>
    <w:rsid w:val="00147A62"/>
    <w:rsid w:val="00150606"/>
    <w:rsid w:val="001539AE"/>
    <w:rsid w:val="0016246D"/>
    <w:rsid w:val="001630CB"/>
    <w:rsid w:val="00165238"/>
    <w:rsid w:val="00166C83"/>
    <w:rsid w:val="0016763C"/>
    <w:rsid w:val="00172A27"/>
    <w:rsid w:val="00177E2C"/>
    <w:rsid w:val="001801AC"/>
    <w:rsid w:val="00181464"/>
    <w:rsid w:val="001814B2"/>
    <w:rsid w:val="00181B8E"/>
    <w:rsid w:val="0018265D"/>
    <w:rsid w:val="00182F4E"/>
    <w:rsid w:val="00183634"/>
    <w:rsid w:val="00186D9F"/>
    <w:rsid w:val="001870EC"/>
    <w:rsid w:val="00190156"/>
    <w:rsid w:val="001934C0"/>
    <w:rsid w:val="00193AE4"/>
    <w:rsid w:val="00193FB9"/>
    <w:rsid w:val="0019455F"/>
    <w:rsid w:val="001A1965"/>
    <w:rsid w:val="001A2020"/>
    <w:rsid w:val="001A34C2"/>
    <w:rsid w:val="001A4A3E"/>
    <w:rsid w:val="001A71D4"/>
    <w:rsid w:val="001A771F"/>
    <w:rsid w:val="001B079C"/>
    <w:rsid w:val="001B0A1F"/>
    <w:rsid w:val="001B1532"/>
    <w:rsid w:val="001B2706"/>
    <w:rsid w:val="001B2E84"/>
    <w:rsid w:val="001B6DBF"/>
    <w:rsid w:val="001C1926"/>
    <w:rsid w:val="001C1C33"/>
    <w:rsid w:val="001C2A56"/>
    <w:rsid w:val="001C3B46"/>
    <w:rsid w:val="001C428F"/>
    <w:rsid w:val="001C4C20"/>
    <w:rsid w:val="001D3BAE"/>
    <w:rsid w:val="001D7E20"/>
    <w:rsid w:val="001E1A15"/>
    <w:rsid w:val="001E62D1"/>
    <w:rsid w:val="001F0133"/>
    <w:rsid w:val="001F033C"/>
    <w:rsid w:val="001F052A"/>
    <w:rsid w:val="001F15D3"/>
    <w:rsid w:val="001F3A5B"/>
    <w:rsid w:val="001F4304"/>
    <w:rsid w:val="001F5032"/>
    <w:rsid w:val="001F7D9F"/>
    <w:rsid w:val="0020031C"/>
    <w:rsid w:val="00201566"/>
    <w:rsid w:val="00201D45"/>
    <w:rsid w:val="00202B3A"/>
    <w:rsid w:val="002054EC"/>
    <w:rsid w:val="00205AE2"/>
    <w:rsid w:val="00206201"/>
    <w:rsid w:val="002063F3"/>
    <w:rsid w:val="002102F9"/>
    <w:rsid w:val="00211615"/>
    <w:rsid w:val="00215F6A"/>
    <w:rsid w:val="002169C3"/>
    <w:rsid w:val="00220A7A"/>
    <w:rsid w:val="00220F39"/>
    <w:rsid w:val="00221255"/>
    <w:rsid w:val="00224F9D"/>
    <w:rsid w:val="00226A67"/>
    <w:rsid w:val="002345EF"/>
    <w:rsid w:val="002374E6"/>
    <w:rsid w:val="0024195A"/>
    <w:rsid w:val="0024238D"/>
    <w:rsid w:val="00242936"/>
    <w:rsid w:val="00244131"/>
    <w:rsid w:val="00252B29"/>
    <w:rsid w:val="002534E8"/>
    <w:rsid w:val="00254003"/>
    <w:rsid w:val="0025673B"/>
    <w:rsid w:val="0025757A"/>
    <w:rsid w:val="002575BB"/>
    <w:rsid w:val="0026303C"/>
    <w:rsid w:val="00264890"/>
    <w:rsid w:val="00264BAB"/>
    <w:rsid w:val="00266D67"/>
    <w:rsid w:val="00266D9C"/>
    <w:rsid w:val="00267B4D"/>
    <w:rsid w:val="00275777"/>
    <w:rsid w:val="002760DD"/>
    <w:rsid w:val="00276F48"/>
    <w:rsid w:val="00281FF2"/>
    <w:rsid w:val="00284D86"/>
    <w:rsid w:val="002864B5"/>
    <w:rsid w:val="00286A12"/>
    <w:rsid w:val="002877BB"/>
    <w:rsid w:val="00293CE0"/>
    <w:rsid w:val="002A1D8A"/>
    <w:rsid w:val="002A440E"/>
    <w:rsid w:val="002A5B35"/>
    <w:rsid w:val="002A64DC"/>
    <w:rsid w:val="002B08BE"/>
    <w:rsid w:val="002B1C1D"/>
    <w:rsid w:val="002B36B1"/>
    <w:rsid w:val="002B3838"/>
    <w:rsid w:val="002B3853"/>
    <w:rsid w:val="002B4FB1"/>
    <w:rsid w:val="002B59BD"/>
    <w:rsid w:val="002B5ADB"/>
    <w:rsid w:val="002C00AC"/>
    <w:rsid w:val="002C0C9D"/>
    <w:rsid w:val="002C1F92"/>
    <w:rsid w:val="002C1FEB"/>
    <w:rsid w:val="002C6C24"/>
    <w:rsid w:val="002C7166"/>
    <w:rsid w:val="002D5B36"/>
    <w:rsid w:val="002D7870"/>
    <w:rsid w:val="002E17BC"/>
    <w:rsid w:val="002E255E"/>
    <w:rsid w:val="002E6A90"/>
    <w:rsid w:val="002E7652"/>
    <w:rsid w:val="002F00BC"/>
    <w:rsid w:val="002F280C"/>
    <w:rsid w:val="002F3452"/>
    <w:rsid w:val="002F399F"/>
    <w:rsid w:val="002F4235"/>
    <w:rsid w:val="002F6057"/>
    <w:rsid w:val="002F6406"/>
    <w:rsid w:val="002F6FA3"/>
    <w:rsid w:val="003024A3"/>
    <w:rsid w:val="00303F4B"/>
    <w:rsid w:val="00304834"/>
    <w:rsid w:val="003058BF"/>
    <w:rsid w:val="003069A3"/>
    <w:rsid w:val="00311564"/>
    <w:rsid w:val="003134F1"/>
    <w:rsid w:val="00315793"/>
    <w:rsid w:val="0032036C"/>
    <w:rsid w:val="00320F4A"/>
    <w:rsid w:val="00323A0F"/>
    <w:rsid w:val="00323CBE"/>
    <w:rsid w:val="00326796"/>
    <w:rsid w:val="003303D0"/>
    <w:rsid w:val="00330742"/>
    <w:rsid w:val="0033093D"/>
    <w:rsid w:val="00330E5A"/>
    <w:rsid w:val="00334AB8"/>
    <w:rsid w:val="00335910"/>
    <w:rsid w:val="00337A79"/>
    <w:rsid w:val="00337C5D"/>
    <w:rsid w:val="00337EB0"/>
    <w:rsid w:val="003403B7"/>
    <w:rsid w:val="00340AB7"/>
    <w:rsid w:val="00341F37"/>
    <w:rsid w:val="00342CFA"/>
    <w:rsid w:val="00342E07"/>
    <w:rsid w:val="00344EAB"/>
    <w:rsid w:val="00351F53"/>
    <w:rsid w:val="00352449"/>
    <w:rsid w:val="003526BD"/>
    <w:rsid w:val="00353092"/>
    <w:rsid w:val="0035317D"/>
    <w:rsid w:val="003540CC"/>
    <w:rsid w:val="003557B9"/>
    <w:rsid w:val="00360054"/>
    <w:rsid w:val="00363D36"/>
    <w:rsid w:val="00365A1C"/>
    <w:rsid w:val="00365EA9"/>
    <w:rsid w:val="003722A4"/>
    <w:rsid w:val="003755F0"/>
    <w:rsid w:val="00376D5F"/>
    <w:rsid w:val="0037771C"/>
    <w:rsid w:val="00380263"/>
    <w:rsid w:val="00384A55"/>
    <w:rsid w:val="00385AD1"/>
    <w:rsid w:val="0038623E"/>
    <w:rsid w:val="00386F3A"/>
    <w:rsid w:val="003876F2"/>
    <w:rsid w:val="00387BB3"/>
    <w:rsid w:val="003903FC"/>
    <w:rsid w:val="00390469"/>
    <w:rsid w:val="00390765"/>
    <w:rsid w:val="0039251C"/>
    <w:rsid w:val="003960E5"/>
    <w:rsid w:val="00396443"/>
    <w:rsid w:val="0039682B"/>
    <w:rsid w:val="00397DDF"/>
    <w:rsid w:val="003A16D3"/>
    <w:rsid w:val="003A1DC5"/>
    <w:rsid w:val="003A20B6"/>
    <w:rsid w:val="003A22C0"/>
    <w:rsid w:val="003A2D1A"/>
    <w:rsid w:val="003A5605"/>
    <w:rsid w:val="003A5A17"/>
    <w:rsid w:val="003B182E"/>
    <w:rsid w:val="003B400D"/>
    <w:rsid w:val="003B52FB"/>
    <w:rsid w:val="003B5C05"/>
    <w:rsid w:val="003C0D85"/>
    <w:rsid w:val="003C5629"/>
    <w:rsid w:val="003C564B"/>
    <w:rsid w:val="003D0F9E"/>
    <w:rsid w:val="003D1728"/>
    <w:rsid w:val="003D32B6"/>
    <w:rsid w:val="003D37A1"/>
    <w:rsid w:val="003D3B3A"/>
    <w:rsid w:val="003E3746"/>
    <w:rsid w:val="003E4117"/>
    <w:rsid w:val="003E4B76"/>
    <w:rsid w:val="003E4C7B"/>
    <w:rsid w:val="003E5724"/>
    <w:rsid w:val="003E5DCC"/>
    <w:rsid w:val="003E629D"/>
    <w:rsid w:val="003E66F0"/>
    <w:rsid w:val="003F07A5"/>
    <w:rsid w:val="003F1220"/>
    <w:rsid w:val="00400CFF"/>
    <w:rsid w:val="0040314D"/>
    <w:rsid w:val="00405833"/>
    <w:rsid w:val="00411430"/>
    <w:rsid w:val="00412392"/>
    <w:rsid w:val="00417C88"/>
    <w:rsid w:val="0042344E"/>
    <w:rsid w:val="00424D9B"/>
    <w:rsid w:val="00425A3E"/>
    <w:rsid w:val="00426205"/>
    <w:rsid w:val="004306B2"/>
    <w:rsid w:val="004314B2"/>
    <w:rsid w:val="00434A84"/>
    <w:rsid w:val="00435ACF"/>
    <w:rsid w:val="00443300"/>
    <w:rsid w:val="0044367C"/>
    <w:rsid w:val="00443D24"/>
    <w:rsid w:val="00445202"/>
    <w:rsid w:val="0044558E"/>
    <w:rsid w:val="0044614A"/>
    <w:rsid w:val="00446C7A"/>
    <w:rsid w:val="00446CD8"/>
    <w:rsid w:val="004503AD"/>
    <w:rsid w:val="00452E3E"/>
    <w:rsid w:val="0045432F"/>
    <w:rsid w:val="00454D9D"/>
    <w:rsid w:val="00456A78"/>
    <w:rsid w:val="00457ED8"/>
    <w:rsid w:val="004655DE"/>
    <w:rsid w:val="00470523"/>
    <w:rsid w:val="00470717"/>
    <w:rsid w:val="00470B53"/>
    <w:rsid w:val="00473C98"/>
    <w:rsid w:val="00475837"/>
    <w:rsid w:val="00475925"/>
    <w:rsid w:val="0047712D"/>
    <w:rsid w:val="004808DC"/>
    <w:rsid w:val="00481DCC"/>
    <w:rsid w:val="0048263C"/>
    <w:rsid w:val="00483A66"/>
    <w:rsid w:val="00483FE4"/>
    <w:rsid w:val="004840B7"/>
    <w:rsid w:val="00484936"/>
    <w:rsid w:val="00485E1B"/>
    <w:rsid w:val="00491A70"/>
    <w:rsid w:val="00491E4A"/>
    <w:rsid w:val="00495362"/>
    <w:rsid w:val="004A2821"/>
    <w:rsid w:val="004A3CF4"/>
    <w:rsid w:val="004B12B6"/>
    <w:rsid w:val="004B1E52"/>
    <w:rsid w:val="004B2514"/>
    <w:rsid w:val="004B38DE"/>
    <w:rsid w:val="004B446B"/>
    <w:rsid w:val="004B4E7A"/>
    <w:rsid w:val="004B53B9"/>
    <w:rsid w:val="004B59C9"/>
    <w:rsid w:val="004C0FB1"/>
    <w:rsid w:val="004C3721"/>
    <w:rsid w:val="004C3B4F"/>
    <w:rsid w:val="004C4F5D"/>
    <w:rsid w:val="004C63F4"/>
    <w:rsid w:val="004C7177"/>
    <w:rsid w:val="004D00F8"/>
    <w:rsid w:val="004D130D"/>
    <w:rsid w:val="004D2586"/>
    <w:rsid w:val="004D6544"/>
    <w:rsid w:val="004D6BF0"/>
    <w:rsid w:val="004D73F5"/>
    <w:rsid w:val="004E0FD0"/>
    <w:rsid w:val="004E13A5"/>
    <w:rsid w:val="004E1516"/>
    <w:rsid w:val="004E1FB3"/>
    <w:rsid w:val="004E2517"/>
    <w:rsid w:val="004E2E40"/>
    <w:rsid w:val="004E5F9E"/>
    <w:rsid w:val="004F1C72"/>
    <w:rsid w:val="004F342E"/>
    <w:rsid w:val="004F3609"/>
    <w:rsid w:val="004F583E"/>
    <w:rsid w:val="0050308D"/>
    <w:rsid w:val="0050637C"/>
    <w:rsid w:val="00506BB0"/>
    <w:rsid w:val="00507D31"/>
    <w:rsid w:val="00510BC8"/>
    <w:rsid w:val="005232CB"/>
    <w:rsid w:val="00523EB9"/>
    <w:rsid w:val="0052539B"/>
    <w:rsid w:val="00531728"/>
    <w:rsid w:val="00533345"/>
    <w:rsid w:val="005338E3"/>
    <w:rsid w:val="0053536C"/>
    <w:rsid w:val="00535644"/>
    <w:rsid w:val="00536EED"/>
    <w:rsid w:val="005432CD"/>
    <w:rsid w:val="00544588"/>
    <w:rsid w:val="005446F7"/>
    <w:rsid w:val="005452EA"/>
    <w:rsid w:val="00546DB1"/>
    <w:rsid w:val="00554C5E"/>
    <w:rsid w:val="00556AB3"/>
    <w:rsid w:val="00556C2E"/>
    <w:rsid w:val="0056216B"/>
    <w:rsid w:val="00564B8D"/>
    <w:rsid w:val="00564D71"/>
    <w:rsid w:val="0056633D"/>
    <w:rsid w:val="00566865"/>
    <w:rsid w:val="005678C9"/>
    <w:rsid w:val="005702E9"/>
    <w:rsid w:val="00570763"/>
    <w:rsid w:val="00570FCD"/>
    <w:rsid w:val="00572F1F"/>
    <w:rsid w:val="0057698C"/>
    <w:rsid w:val="00576A97"/>
    <w:rsid w:val="0058032D"/>
    <w:rsid w:val="00580E96"/>
    <w:rsid w:val="005816C0"/>
    <w:rsid w:val="0058220A"/>
    <w:rsid w:val="005823A3"/>
    <w:rsid w:val="00583C7F"/>
    <w:rsid w:val="00585930"/>
    <w:rsid w:val="0059578C"/>
    <w:rsid w:val="00597ED1"/>
    <w:rsid w:val="005A06A1"/>
    <w:rsid w:val="005A2DD5"/>
    <w:rsid w:val="005A4602"/>
    <w:rsid w:val="005A460C"/>
    <w:rsid w:val="005A6075"/>
    <w:rsid w:val="005A619D"/>
    <w:rsid w:val="005A6DBC"/>
    <w:rsid w:val="005B0F83"/>
    <w:rsid w:val="005B16E9"/>
    <w:rsid w:val="005B6446"/>
    <w:rsid w:val="005C3861"/>
    <w:rsid w:val="005C65F6"/>
    <w:rsid w:val="005D1B29"/>
    <w:rsid w:val="005D1F7D"/>
    <w:rsid w:val="005D3414"/>
    <w:rsid w:val="005D4DFC"/>
    <w:rsid w:val="005E6599"/>
    <w:rsid w:val="005E719D"/>
    <w:rsid w:val="005F0746"/>
    <w:rsid w:val="005F60EF"/>
    <w:rsid w:val="005F6693"/>
    <w:rsid w:val="005F723E"/>
    <w:rsid w:val="00602245"/>
    <w:rsid w:val="00602C28"/>
    <w:rsid w:val="006059E0"/>
    <w:rsid w:val="00607D84"/>
    <w:rsid w:val="00611AB5"/>
    <w:rsid w:val="00614780"/>
    <w:rsid w:val="0062130D"/>
    <w:rsid w:val="00622086"/>
    <w:rsid w:val="006258DB"/>
    <w:rsid w:val="00630ABF"/>
    <w:rsid w:val="006325F1"/>
    <w:rsid w:val="00632ABF"/>
    <w:rsid w:val="00633522"/>
    <w:rsid w:val="00634793"/>
    <w:rsid w:val="0063538F"/>
    <w:rsid w:val="00636B67"/>
    <w:rsid w:val="00641C34"/>
    <w:rsid w:val="00643310"/>
    <w:rsid w:val="00644362"/>
    <w:rsid w:val="00645DB0"/>
    <w:rsid w:val="006513BA"/>
    <w:rsid w:val="006514E5"/>
    <w:rsid w:val="00651780"/>
    <w:rsid w:val="00652D1E"/>
    <w:rsid w:val="006536EA"/>
    <w:rsid w:val="006600F8"/>
    <w:rsid w:val="0066113D"/>
    <w:rsid w:val="00661D4F"/>
    <w:rsid w:val="00662183"/>
    <w:rsid w:val="00663774"/>
    <w:rsid w:val="00665E43"/>
    <w:rsid w:val="00671884"/>
    <w:rsid w:val="00672708"/>
    <w:rsid w:val="00677D70"/>
    <w:rsid w:val="006824AB"/>
    <w:rsid w:val="00683547"/>
    <w:rsid w:val="00686B56"/>
    <w:rsid w:val="00690B23"/>
    <w:rsid w:val="00693ED6"/>
    <w:rsid w:val="006A1622"/>
    <w:rsid w:val="006A44C0"/>
    <w:rsid w:val="006A4A86"/>
    <w:rsid w:val="006A7687"/>
    <w:rsid w:val="006B03C8"/>
    <w:rsid w:val="006B3BEE"/>
    <w:rsid w:val="006B4B6F"/>
    <w:rsid w:val="006B4F28"/>
    <w:rsid w:val="006B5251"/>
    <w:rsid w:val="006B5D16"/>
    <w:rsid w:val="006B67EE"/>
    <w:rsid w:val="006C0C55"/>
    <w:rsid w:val="006C1186"/>
    <w:rsid w:val="006C16E7"/>
    <w:rsid w:val="006C186E"/>
    <w:rsid w:val="006C37C4"/>
    <w:rsid w:val="006C4179"/>
    <w:rsid w:val="006C6FF6"/>
    <w:rsid w:val="006C78E9"/>
    <w:rsid w:val="006D0C0E"/>
    <w:rsid w:val="006D1DF5"/>
    <w:rsid w:val="006D2C57"/>
    <w:rsid w:val="006D50FC"/>
    <w:rsid w:val="006D6F89"/>
    <w:rsid w:val="006D6FFC"/>
    <w:rsid w:val="006E1B5F"/>
    <w:rsid w:val="006E24EF"/>
    <w:rsid w:val="006E3D0F"/>
    <w:rsid w:val="006E4014"/>
    <w:rsid w:val="006E5102"/>
    <w:rsid w:val="006E577B"/>
    <w:rsid w:val="006E6B6E"/>
    <w:rsid w:val="006F25D5"/>
    <w:rsid w:val="006F7F15"/>
    <w:rsid w:val="007015CC"/>
    <w:rsid w:val="00702DC7"/>
    <w:rsid w:val="007035FE"/>
    <w:rsid w:val="0070555E"/>
    <w:rsid w:val="00706692"/>
    <w:rsid w:val="0070755E"/>
    <w:rsid w:val="00710385"/>
    <w:rsid w:val="00712D57"/>
    <w:rsid w:val="00713458"/>
    <w:rsid w:val="00716D53"/>
    <w:rsid w:val="00716F2F"/>
    <w:rsid w:val="0071703C"/>
    <w:rsid w:val="007211DE"/>
    <w:rsid w:val="00721E68"/>
    <w:rsid w:val="00723173"/>
    <w:rsid w:val="00723691"/>
    <w:rsid w:val="00723EC4"/>
    <w:rsid w:val="0072454D"/>
    <w:rsid w:val="00725CCB"/>
    <w:rsid w:val="007261A1"/>
    <w:rsid w:val="007315A4"/>
    <w:rsid w:val="0073224E"/>
    <w:rsid w:val="00732CCB"/>
    <w:rsid w:val="00732E01"/>
    <w:rsid w:val="007363E2"/>
    <w:rsid w:val="0073681B"/>
    <w:rsid w:val="007407B7"/>
    <w:rsid w:val="007429E4"/>
    <w:rsid w:val="00747FAF"/>
    <w:rsid w:val="007524B9"/>
    <w:rsid w:val="00753565"/>
    <w:rsid w:val="00757EAC"/>
    <w:rsid w:val="00760685"/>
    <w:rsid w:val="007609B7"/>
    <w:rsid w:val="00760D54"/>
    <w:rsid w:val="00763A5E"/>
    <w:rsid w:val="00766398"/>
    <w:rsid w:val="0077289D"/>
    <w:rsid w:val="007729BC"/>
    <w:rsid w:val="00774073"/>
    <w:rsid w:val="00781148"/>
    <w:rsid w:val="00785501"/>
    <w:rsid w:val="00786318"/>
    <w:rsid w:val="00790352"/>
    <w:rsid w:val="00793C85"/>
    <w:rsid w:val="007952B5"/>
    <w:rsid w:val="00796566"/>
    <w:rsid w:val="007A1442"/>
    <w:rsid w:val="007A1667"/>
    <w:rsid w:val="007A2262"/>
    <w:rsid w:val="007A43E3"/>
    <w:rsid w:val="007B054C"/>
    <w:rsid w:val="007B0CE4"/>
    <w:rsid w:val="007B0D2B"/>
    <w:rsid w:val="007B2EBC"/>
    <w:rsid w:val="007B4751"/>
    <w:rsid w:val="007B553A"/>
    <w:rsid w:val="007B6E0C"/>
    <w:rsid w:val="007B7856"/>
    <w:rsid w:val="007C32A8"/>
    <w:rsid w:val="007C3E4D"/>
    <w:rsid w:val="007C5F3E"/>
    <w:rsid w:val="007C6042"/>
    <w:rsid w:val="007C656F"/>
    <w:rsid w:val="007C73F0"/>
    <w:rsid w:val="007C79CC"/>
    <w:rsid w:val="007C7CFA"/>
    <w:rsid w:val="007D018E"/>
    <w:rsid w:val="007D72D1"/>
    <w:rsid w:val="007D735B"/>
    <w:rsid w:val="007E1BF5"/>
    <w:rsid w:val="007E52B1"/>
    <w:rsid w:val="007E692A"/>
    <w:rsid w:val="007F01A7"/>
    <w:rsid w:val="007F02A8"/>
    <w:rsid w:val="007F13A4"/>
    <w:rsid w:val="007F1938"/>
    <w:rsid w:val="007F3A9C"/>
    <w:rsid w:val="007F50EF"/>
    <w:rsid w:val="007F7D51"/>
    <w:rsid w:val="00801355"/>
    <w:rsid w:val="0080164A"/>
    <w:rsid w:val="00802B9A"/>
    <w:rsid w:val="0080773D"/>
    <w:rsid w:val="00810680"/>
    <w:rsid w:val="0081069C"/>
    <w:rsid w:val="00821721"/>
    <w:rsid w:val="0082398D"/>
    <w:rsid w:val="00825F03"/>
    <w:rsid w:val="0082716F"/>
    <w:rsid w:val="00830ADE"/>
    <w:rsid w:val="008337A7"/>
    <w:rsid w:val="00835499"/>
    <w:rsid w:val="00836113"/>
    <w:rsid w:val="00841B7C"/>
    <w:rsid w:val="00843EE8"/>
    <w:rsid w:val="00845946"/>
    <w:rsid w:val="0084726D"/>
    <w:rsid w:val="008566E6"/>
    <w:rsid w:val="00862649"/>
    <w:rsid w:val="0086305E"/>
    <w:rsid w:val="008635A2"/>
    <w:rsid w:val="00865A73"/>
    <w:rsid w:val="008677E3"/>
    <w:rsid w:val="00873DAD"/>
    <w:rsid w:val="0088423B"/>
    <w:rsid w:val="00885C1D"/>
    <w:rsid w:val="00886292"/>
    <w:rsid w:val="00886823"/>
    <w:rsid w:val="00887BF4"/>
    <w:rsid w:val="00890EE1"/>
    <w:rsid w:val="00892F7F"/>
    <w:rsid w:val="0089308D"/>
    <w:rsid w:val="00893425"/>
    <w:rsid w:val="008942BA"/>
    <w:rsid w:val="00895C6E"/>
    <w:rsid w:val="00897F3F"/>
    <w:rsid w:val="008A02D9"/>
    <w:rsid w:val="008A0583"/>
    <w:rsid w:val="008A22EE"/>
    <w:rsid w:val="008A5C22"/>
    <w:rsid w:val="008A765E"/>
    <w:rsid w:val="008B37D7"/>
    <w:rsid w:val="008B7289"/>
    <w:rsid w:val="008C1770"/>
    <w:rsid w:val="008C197B"/>
    <w:rsid w:val="008C227A"/>
    <w:rsid w:val="008D1199"/>
    <w:rsid w:val="008D4AEC"/>
    <w:rsid w:val="008D793C"/>
    <w:rsid w:val="008E0612"/>
    <w:rsid w:val="008E0B12"/>
    <w:rsid w:val="008E39A0"/>
    <w:rsid w:val="008E3A42"/>
    <w:rsid w:val="008E622D"/>
    <w:rsid w:val="008E656B"/>
    <w:rsid w:val="008F0604"/>
    <w:rsid w:val="008F0B6D"/>
    <w:rsid w:val="008F0F8B"/>
    <w:rsid w:val="008F1055"/>
    <w:rsid w:val="008F13C1"/>
    <w:rsid w:val="008F6A72"/>
    <w:rsid w:val="008F7252"/>
    <w:rsid w:val="00901BC2"/>
    <w:rsid w:val="009020EA"/>
    <w:rsid w:val="00904060"/>
    <w:rsid w:val="00905A33"/>
    <w:rsid w:val="00905F31"/>
    <w:rsid w:val="00911CC3"/>
    <w:rsid w:val="009120FE"/>
    <w:rsid w:val="00912567"/>
    <w:rsid w:val="00913375"/>
    <w:rsid w:val="009134F7"/>
    <w:rsid w:val="009155DD"/>
    <w:rsid w:val="009179B8"/>
    <w:rsid w:val="00917B9E"/>
    <w:rsid w:val="00921B2C"/>
    <w:rsid w:val="00923841"/>
    <w:rsid w:val="00930BFB"/>
    <w:rsid w:val="0093109A"/>
    <w:rsid w:val="0093156C"/>
    <w:rsid w:val="00932C70"/>
    <w:rsid w:val="00933F7A"/>
    <w:rsid w:val="0093761A"/>
    <w:rsid w:val="009416CF"/>
    <w:rsid w:val="0094346C"/>
    <w:rsid w:val="00944672"/>
    <w:rsid w:val="00946EBC"/>
    <w:rsid w:val="00946FF8"/>
    <w:rsid w:val="0095351C"/>
    <w:rsid w:val="00953DA9"/>
    <w:rsid w:val="00954CA9"/>
    <w:rsid w:val="009558BB"/>
    <w:rsid w:val="0095712E"/>
    <w:rsid w:val="0096403F"/>
    <w:rsid w:val="009646B8"/>
    <w:rsid w:val="009655B7"/>
    <w:rsid w:val="009658DB"/>
    <w:rsid w:val="00970D89"/>
    <w:rsid w:val="0097107F"/>
    <w:rsid w:val="009719B4"/>
    <w:rsid w:val="00972B7C"/>
    <w:rsid w:val="00974116"/>
    <w:rsid w:val="00974ED8"/>
    <w:rsid w:val="009757B8"/>
    <w:rsid w:val="009760A3"/>
    <w:rsid w:val="0098101C"/>
    <w:rsid w:val="00984DB8"/>
    <w:rsid w:val="00986D7B"/>
    <w:rsid w:val="00992D01"/>
    <w:rsid w:val="00994142"/>
    <w:rsid w:val="00994662"/>
    <w:rsid w:val="0099696F"/>
    <w:rsid w:val="00996D45"/>
    <w:rsid w:val="00997451"/>
    <w:rsid w:val="009A1BFE"/>
    <w:rsid w:val="009A374A"/>
    <w:rsid w:val="009A5463"/>
    <w:rsid w:val="009A7D42"/>
    <w:rsid w:val="009B1D02"/>
    <w:rsid w:val="009B24D0"/>
    <w:rsid w:val="009B4485"/>
    <w:rsid w:val="009B47EC"/>
    <w:rsid w:val="009B5D1A"/>
    <w:rsid w:val="009C0301"/>
    <w:rsid w:val="009C197A"/>
    <w:rsid w:val="009C238B"/>
    <w:rsid w:val="009D2657"/>
    <w:rsid w:val="009D4276"/>
    <w:rsid w:val="009D4B76"/>
    <w:rsid w:val="009D5027"/>
    <w:rsid w:val="009D57CC"/>
    <w:rsid w:val="009D684D"/>
    <w:rsid w:val="009D73EC"/>
    <w:rsid w:val="009E244A"/>
    <w:rsid w:val="009E3494"/>
    <w:rsid w:val="009E540E"/>
    <w:rsid w:val="009E5E39"/>
    <w:rsid w:val="009E65B3"/>
    <w:rsid w:val="009F0241"/>
    <w:rsid w:val="009F1257"/>
    <w:rsid w:val="009F2D2B"/>
    <w:rsid w:val="009F44FE"/>
    <w:rsid w:val="009F484E"/>
    <w:rsid w:val="009F5E60"/>
    <w:rsid w:val="009F6418"/>
    <w:rsid w:val="009F66F3"/>
    <w:rsid w:val="00A00503"/>
    <w:rsid w:val="00A02BF2"/>
    <w:rsid w:val="00A05AA7"/>
    <w:rsid w:val="00A0756F"/>
    <w:rsid w:val="00A12112"/>
    <w:rsid w:val="00A1298D"/>
    <w:rsid w:val="00A14EF6"/>
    <w:rsid w:val="00A15CC5"/>
    <w:rsid w:val="00A17B6D"/>
    <w:rsid w:val="00A21347"/>
    <w:rsid w:val="00A218F0"/>
    <w:rsid w:val="00A304F9"/>
    <w:rsid w:val="00A314D9"/>
    <w:rsid w:val="00A33682"/>
    <w:rsid w:val="00A34DE8"/>
    <w:rsid w:val="00A3607A"/>
    <w:rsid w:val="00A364D2"/>
    <w:rsid w:val="00A41D53"/>
    <w:rsid w:val="00A4514E"/>
    <w:rsid w:val="00A452F4"/>
    <w:rsid w:val="00A475C5"/>
    <w:rsid w:val="00A476D9"/>
    <w:rsid w:val="00A51E64"/>
    <w:rsid w:val="00A51F06"/>
    <w:rsid w:val="00A5362B"/>
    <w:rsid w:val="00A54ABF"/>
    <w:rsid w:val="00A57E86"/>
    <w:rsid w:val="00A64505"/>
    <w:rsid w:val="00A667E5"/>
    <w:rsid w:val="00A66A7F"/>
    <w:rsid w:val="00A70555"/>
    <w:rsid w:val="00A71F47"/>
    <w:rsid w:val="00A73B46"/>
    <w:rsid w:val="00A7407A"/>
    <w:rsid w:val="00A7593B"/>
    <w:rsid w:val="00A767CC"/>
    <w:rsid w:val="00A808D6"/>
    <w:rsid w:val="00A82BF5"/>
    <w:rsid w:val="00A84150"/>
    <w:rsid w:val="00A84274"/>
    <w:rsid w:val="00A8529B"/>
    <w:rsid w:val="00A8615A"/>
    <w:rsid w:val="00A92C5B"/>
    <w:rsid w:val="00A96491"/>
    <w:rsid w:val="00A97952"/>
    <w:rsid w:val="00AA0FDB"/>
    <w:rsid w:val="00AA2A22"/>
    <w:rsid w:val="00AA6C15"/>
    <w:rsid w:val="00AB17B6"/>
    <w:rsid w:val="00AB3E7F"/>
    <w:rsid w:val="00AC12D9"/>
    <w:rsid w:val="00AC329E"/>
    <w:rsid w:val="00AC44F4"/>
    <w:rsid w:val="00AC4FAA"/>
    <w:rsid w:val="00AC6944"/>
    <w:rsid w:val="00AD04DC"/>
    <w:rsid w:val="00AD191C"/>
    <w:rsid w:val="00AD21FE"/>
    <w:rsid w:val="00AE06CF"/>
    <w:rsid w:val="00AE1223"/>
    <w:rsid w:val="00AE1743"/>
    <w:rsid w:val="00AE2E79"/>
    <w:rsid w:val="00AE2FD9"/>
    <w:rsid w:val="00AE46EC"/>
    <w:rsid w:val="00AF1F26"/>
    <w:rsid w:val="00AF2008"/>
    <w:rsid w:val="00AF6A88"/>
    <w:rsid w:val="00AF7FB3"/>
    <w:rsid w:val="00B0145F"/>
    <w:rsid w:val="00B02519"/>
    <w:rsid w:val="00B05797"/>
    <w:rsid w:val="00B05962"/>
    <w:rsid w:val="00B103A5"/>
    <w:rsid w:val="00B11BF6"/>
    <w:rsid w:val="00B13032"/>
    <w:rsid w:val="00B13448"/>
    <w:rsid w:val="00B161F3"/>
    <w:rsid w:val="00B167A7"/>
    <w:rsid w:val="00B20F96"/>
    <w:rsid w:val="00B24443"/>
    <w:rsid w:val="00B258BC"/>
    <w:rsid w:val="00B269BE"/>
    <w:rsid w:val="00B26FCD"/>
    <w:rsid w:val="00B30893"/>
    <w:rsid w:val="00B30FC5"/>
    <w:rsid w:val="00B31D2B"/>
    <w:rsid w:val="00B333E3"/>
    <w:rsid w:val="00B40479"/>
    <w:rsid w:val="00B4539D"/>
    <w:rsid w:val="00B47B80"/>
    <w:rsid w:val="00B51385"/>
    <w:rsid w:val="00B51E43"/>
    <w:rsid w:val="00B528C7"/>
    <w:rsid w:val="00B53F23"/>
    <w:rsid w:val="00B55452"/>
    <w:rsid w:val="00B55DA9"/>
    <w:rsid w:val="00B56FC8"/>
    <w:rsid w:val="00B616E6"/>
    <w:rsid w:val="00B61BE2"/>
    <w:rsid w:val="00B63027"/>
    <w:rsid w:val="00B655C7"/>
    <w:rsid w:val="00B66E8A"/>
    <w:rsid w:val="00B70509"/>
    <w:rsid w:val="00B73911"/>
    <w:rsid w:val="00B73B3F"/>
    <w:rsid w:val="00B759A7"/>
    <w:rsid w:val="00B77837"/>
    <w:rsid w:val="00B877DB"/>
    <w:rsid w:val="00B87F67"/>
    <w:rsid w:val="00B90366"/>
    <w:rsid w:val="00B91B7D"/>
    <w:rsid w:val="00B91E82"/>
    <w:rsid w:val="00B93B83"/>
    <w:rsid w:val="00B941D1"/>
    <w:rsid w:val="00B96320"/>
    <w:rsid w:val="00B96728"/>
    <w:rsid w:val="00BA3413"/>
    <w:rsid w:val="00BA4B4B"/>
    <w:rsid w:val="00BA57A8"/>
    <w:rsid w:val="00BA57DF"/>
    <w:rsid w:val="00BA792A"/>
    <w:rsid w:val="00BB0608"/>
    <w:rsid w:val="00BB0A22"/>
    <w:rsid w:val="00BB166F"/>
    <w:rsid w:val="00BB2417"/>
    <w:rsid w:val="00BB24B6"/>
    <w:rsid w:val="00BB7129"/>
    <w:rsid w:val="00BB7EA3"/>
    <w:rsid w:val="00BC013E"/>
    <w:rsid w:val="00BC067B"/>
    <w:rsid w:val="00BC0925"/>
    <w:rsid w:val="00BC2D25"/>
    <w:rsid w:val="00BC6700"/>
    <w:rsid w:val="00BC6C18"/>
    <w:rsid w:val="00BD0131"/>
    <w:rsid w:val="00BD0B47"/>
    <w:rsid w:val="00BD3DF4"/>
    <w:rsid w:val="00BD6752"/>
    <w:rsid w:val="00BD761D"/>
    <w:rsid w:val="00BE0F25"/>
    <w:rsid w:val="00BE1504"/>
    <w:rsid w:val="00BE3B8C"/>
    <w:rsid w:val="00BE5AB9"/>
    <w:rsid w:val="00BF0562"/>
    <w:rsid w:val="00BF20F6"/>
    <w:rsid w:val="00BF335E"/>
    <w:rsid w:val="00BF34CB"/>
    <w:rsid w:val="00BF6E15"/>
    <w:rsid w:val="00BF74EA"/>
    <w:rsid w:val="00BF7B6E"/>
    <w:rsid w:val="00C00798"/>
    <w:rsid w:val="00C010D1"/>
    <w:rsid w:val="00C015CD"/>
    <w:rsid w:val="00C10ECB"/>
    <w:rsid w:val="00C1138C"/>
    <w:rsid w:val="00C11A58"/>
    <w:rsid w:val="00C11E2F"/>
    <w:rsid w:val="00C13D5D"/>
    <w:rsid w:val="00C14B74"/>
    <w:rsid w:val="00C20B2C"/>
    <w:rsid w:val="00C21FFC"/>
    <w:rsid w:val="00C308A0"/>
    <w:rsid w:val="00C316B0"/>
    <w:rsid w:val="00C32A1F"/>
    <w:rsid w:val="00C37666"/>
    <w:rsid w:val="00C41618"/>
    <w:rsid w:val="00C41752"/>
    <w:rsid w:val="00C424FA"/>
    <w:rsid w:val="00C42A91"/>
    <w:rsid w:val="00C433B8"/>
    <w:rsid w:val="00C4736B"/>
    <w:rsid w:val="00C47D8A"/>
    <w:rsid w:val="00C52423"/>
    <w:rsid w:val="00C531B0"/>
    <w:rsid w:val="00C54D6D"/>
    <w:rsid w:val="00C54DAD"/>
    <w:rsid w:val="00C54E4F"/>
    <w:rsid w:val="00C5558D"/>
    <w:rsid w:val="00C5583A"/>
    <w:rsid w:val="00C55EF1"/>
    <w:rsid w:val="00C574EA"/>
    <w:rsid w:val="00C6495D"/>
    <w:rsid w:val="00C70842"/>
    <w:rsid w:val="00C767CD"/>
    <w:rsid w:val="00C8016F"/>
    <w:rsid w:val="00C80FE4"/>
    <w:rsid w:val="00C8181B"/>
    <w:rsid w:val="00C82D48"/>
    <w:rsid w:val="00C85989"/>
    <w:rsid w:val="00C87C90"/>
    <w:rsid w:val="00C906A1"/>
    <w:rsid w:val="00C90919"/>
    <w:rsid w:val="00C914C9"/>
    <w:rsid w:val="00C91521"/>
    <w:rsid w:val="00C92759"/>
    <w:rsid w:val="00C935A5"/>
    <w:rsid w:val="00C97405"/>
    <w:rsid w:val="00C97B2C"/>
    <w:rsid w:val="00CA16E0"/>
    <w:rsid w:val="00CA3C30"/>
    <w:rsid w:val="00CA4DC2"/>
    <w:rsid w:val="00CA680E"/>
    <w:rsid w:val="00CA688C"/>
    <w:rsid w:val="00CB08E3"/>
    <w:rsid w:val="00CB163E"/>
    <w:rsid w:val="00CB3E8B"/>
    <w:rsid w:val="00CC006A"/>
    <w:rsid w:val="00CC09CC"/>
    <w:rsid w:val="00CC0B77"/>
    <w:rsid w:val="00CC0D1F"/>
    <w:rsid w:val="00CC193E"/>
    <w:rsid w:val="00CC2186"/>
    <w:rsid w:val="00CC31B4"/>
    <w:rsid w:val="00CC3BA6"/>
    <w:rsid w:val="00CC3EC1"/>
    <w:rsid w:val="00CD2181"/>
    <w:rsid w:val="00CD3698"/>
    <w:rsid w:val="00CD3CF8"/>
    <w:rsid w:val="00CD55E9"/>
    <w:rsid w:val="00CD66F0"/>
    <w:rsid w:val="00CD6B7B"/>
    <w:rsid w:val="00CD6BEA"/>
    <w:rsid w:val="00CD74B4"/>
    <w:rsid w:val="00CD7769"/>
    <w:rsid w:val="00CE3221"/>
    <w:rsid w:val="00CE70B4"/>
    <w:rsid w:val="00CF0638"/>
    <w:rsid w:val="00CF1048"/>
    <w:rsid w:val="00CF49B0"/>
    <w:rsid w:val="00CF566F"/>
    <w:rsid w:val="00CF739A"/>
    <w:rsid w:val="00D0104C"/>
    <w:rsid w:val="00D01859"/>
    <w:rsid w:val="00D01F2B"/>
    <w:rsid w:val="00D02A68"/>
    <w:rsid w:val="00D030FF"/>
    <w:rsid w:val="00D04A0C"/>
    <w:rsid w:val="00D05113"/>
    <w:rsid w:val="00D10187"/>
    <w:rsid w:val="00D10F61"/>
    <w:rsid w:val="00D120B6"/>
    <w:rsid w:val="00D1290B"/>
    <w:rsid w:val="00D13366"/>
    <w:rsid w:val="00D13454"/>
    <w:rsid w:val="00D13B6B"/>
    <w:rsid w:val="00D143CE"/>
    <w:rsid w:val="00D20942"/>
    <w:rsid w:val="00D209A2"/>
    <w:rsid w:val="00D21439"/>
    <w:rsid w:val="00D2159C"/>
    <w:rsid w:val="00D22DB3"/>
    <w:rsid w:val="00D23925"/>
    <w:rsid w:val="00D27725"/>
    <w:rsid w:val="00D27735"/>
    <w:rsid w:val="00D31EF8"/>
    <w:rsid w:val="00D357BE"/>
    <w:rsid w:val="00D37BBF"/>
    <w:rsid w:val="00D4119F"/>
    <w:rsid w:val="00D42713"/>
    <w:rsid w:val="00D44FC6"/>
    <w:rsid w:val="00D471B5"/>
    <w:rsid w:val="00D50FC9"/>
    <w:rsid w:val="00D537DF"/>
    <w:rsid w:val="00D539C5"/>
    <w:rsid w:val="00D5480D"/>
    <w:rsid w:val="00D54A04"/>
    <w:rsid w:val="00D5678A"/>
    <w:rsid w:val="00D56A8C"/>
    <w:rsid w:val="00D61A40"/>
    <w:rsid w:val="00D637D8"/>
    <w:rsid w:val="00D64C63"/>
    <w:rsid w:val="00D713C1"/>
    <w:rsid w:val="00D71623"/>
    <w:rsid w:val="00D718A4"/>
    <w:rsid w:val="00D75BA9"/>
    <w:rsid w:val="00D82CBB"/>
    <w:rsid w:val="00D84402"/>
    <w:rsid w:val="00D84A0C"/>
    <w:rsid w:val="00D8540C"/>
    <w:rsid w:val="00D94947"/>
    <w:rsid w:val="00D95021"/>
    <w:rsid w:val="00D959C3"/>
    <w:rsid w:val="00D965C1"/>
    <w:rsid w:val="00D97F01"/>
    <w:rsid w:val="00DA2C56"/>
    <w:rsid w:val="00DA2D9B"/>
    <w:rsid w:val="00DA3925"/>
    <w:rsid w:val="00DA512A"/>
    <w:rsid w:val="00DA523A"/>
    <w:rsid w:val="00DA58F2"/>
    <w:rsid w:val="00DA66D4"/>
    <w:rsid w:val="00DB1AA7"/>
    <w:rsid w:val="00DB30AC"/>
    <w:rsid w:val="00DB62BB"/>
    <w:rsid w:val="00DB664C"/>
    <w:rsid w:val="00DB711F"/>
    <w:rsid w:val="00DB765E"/>
    <w:rsid w:val="00DC34C6"/>
    <w:rsid w:val="00DC3F03"/>
    <w:rsid w:val="00DC5B09"/>
    <w:rsid w:val="00DD2FFF"/>
    <w:rsid w:val="00DD4557"/>
    <w:rsid w:val="00DD7A8E"/>
    <w:rsid w:val="00DD7D36"/>
    <w:rsid w:val="00DE0908"/>
    <w:rsid w:val="00DE2B31"/>
    <w:rsid w:val="00DE49E0"/>
    <w:rsid w:val="00DE5F40"/>
    <w:rsid w:val="00DF352B"/>
    <w:rsid w:val="00DF3811"/>
    <w:rsid w:val="00DF40D2"/>
    <w:rsid w:val="00E022C5"/>
    <w:rsid w:val="00E024EC"/>
    <w:rsid w:val="00E04179"/>
    <w:rsid w:val="00E045C3"/>
    <w:rsid w:val="00E0461C"/>
    <w:rsid w:val="00E064B5"/>
    <w:rsid w:val="00E07798"/>
    <w:rsid w:val="00E07EE3"/>
    <w:rsid w:val="00E1093E"/>
    <w:rsid w:val="00E11E1E"/>
    <w:rsid w:val="00E12CD1"/>
    <w:rsid w:val="00E13659"/>
    <w:rsid w:val="00E14304"/>
    <w:rsid w:val="00E17DD1"/>
    <w:rsid w:val="00E2591B"/>
    <w:rsid w:val="00E25AAF"/>
    <w:rsid w:val="00E3384B"/>
    <w:rsid w:val="00E36265"/>
    <w:rsid w:val="00E36B9F"/>
    <w:rsid w:val="00E37965"/>
    <w:rsid w:val="00E40009"/>
    <w:rsid w:val="00E40200"/>
    <w:rsid w:val="00E4126E"/>
    <w:rsid w:val="00E4242F"/>
    <w:rsid w:val="00E46C71"/>
    <w:rsid w:val="00E47C1D"/>
    <w:rsid w:val="00E54270"/>
    <w:rsid w:val="00E5639B"/>
    <w:rsid w:val="00E669CD"/>
    <w:rsid w:val="00E82EA5"/>
    <w:rsid w:val="00E830D1"/>
    <w:rsid w:val="00E87B9C"/>
    <w:rsid w:val="00E92310"/>
    <w:rsid w:val="00E92FD1"/>
    <w:rsid w:val="00E9459B"/>
    <w:rsid w:val="00E95027"/>
    <w:rsid w:val="00E97C40"/>
    <w:rsid w:val="00EA01AD"/>
    <w:rsid w:val="00EA18A4"/>
    <w:rsid w:val="00EA257D"/>
    <w:rsid w:val="00EA3B8B"/>
    <w:rsid w:val="00EA4ADC"/>
    <w:rsid w:val="00EA4BD9"/>
    <w:rsid w:val="00EB0904"/>
    <w:rsid w:val="00EB09B5"/>
    <w:rsid w:val="00EB211A"/>
    <w:rsid w:val="00EB2A6B"/>
    <w:rsid w:val="00EB5B10"/>
    <w:rsid w:val="00EB64CE"/>
    <w:rsid w:val="00EB6BAD"/>
    <w:rsid w:val="00EB6CB7"/>
    <w:rsid w:val="00EB6D31"/>
    <w:rsid w:val="00EB6F7B"/>
    <w:rsid w:val="00EB7EA0"/>
    <w:rsid w:val="00EC1BF4"/>
    <w:rsid w:val="00EC3966"/>
    <w:rsid w:val="00ED0911"/>
    <w:rsid w:val="00ED0E81"/>
    <w:rsid w:val="00ED10FF"/>
    <w:rsid w:val="00ED1191"/>
    <w:rsid w:val="00ED5911"/>
    <w:rsid w:val="00ED693F"/>
    <w:rsid w:val="00ED7127"/>
    <w:rsid w:val="00ED7263"/>
    <w:rsid w:val="00EE1A73"/>
    <w:rsid w:val="00EE26F1"/>
    <w:rsid w:val="00EE36BC"/>
    <w:rsid w:val="00EE3BED"/>
    <w:rsid w:val="00EE4EA6"/>
    <w:rsid w:val="00EE6161"/>
    <w:rsid w:val="00EF2D56"/>
    <w:rsid w:val="00EF3134"/>
    <w:rsid w:val="00EF699C"/>
    <w:rsid w:val="00F106E7"/>
    <w:rsid w:val="00F1538F"/>
    <w:rsid w:val="00F15816"/>
    <w:rsid w:val="00F20569"/>
    <w:rsid w:val="00F20745"/>
    <w:rsid w:val="00F22078"/>
    <w:rsid w:val="00F22AA6"/>
    <w:rsid w:val="00F26169"/>
    <w:rsid w:val="00F261BA"/>
    <w:rsid w:val="00F27B60"/>
    <w:rsid w:val="00F300E1"/>
    <w:rsid w:val="00F34543"/>
    <w:rsid w:val="00F40000"/>
    <w:rsid w:val="00F4387D"/>
    <w:rsid w:val="00F439E7"/>
    <w:rsid w:val="00F43E0A"/>
    <w:rsid w:val="00F4696D"/>
    <w:rsid w:val="00F47A1E"/>
    <w:rsid w:val="00F508FA"/>
    <w:rsid w:val="00F51928"/>
    <w:rsid w:val="00F53928"/>
    <w:rsid w:val="00F53E98"/>
    <w:rsid w:val="00F5438E"/>
    <w:rsid w:val="00F5607B"/>
    <w:rsid w:val="00F564FF"/>
    <w:rsid w:val="00F57A1C"/>
    <w:rsid w:val="00F61051"/>
    <w:rsid w:val="00F620E1"/>
    <w:rsid w:val="00F63437"/>
    <w:rsid w:val="00F63998"/>
    <w:rsid w:val="00F651F5"/>
    <w:rsid w:val="00F659BD"/>
    <w:rsid w:val="00F66C59"/>
    <w:rsid w:val="00F66EAF"/>
    <w:rsid w:val="00F722C3"/>
    <w:rsid w:val="00F7328E"/>
    <w:rsid w:val="00F733CE"/>
    <w:rsid w:val="00F73828"/>
    <w:rsid w:val="00F76A4F"/>
    <w:rsid w:val="00F77296"/>
    <w:rsid w:val="00F773B3"/>
    <w:rsid w:val="00F774D6"/>
    <w:rsid w:val="00F803FB"/>
    <w:rsid w:val="00F80EC8"/>
    <w:rsid w:val="00F81929"/>
    <w:rsid w:val="00F81932"/>
    <w:rsid w:val="00F839D2"/>
    <w:rsid w:val="00F849A1"/>
    <w:rsid w:val="00F876F4"/>
    <w:rsid w:val="00F9067E"/>
    <w:rsid w:val="00F91DEA"/>
    <w:rsid w:val="00F959BF"/>
    <w:rsid w:val="00F96890"/>
    <w:rsid w:val="00F96D56"/>
    <w:rsid w:val="00F97002"/>
    <w:rsid w:val="00F97040"/>
    <w:rsid w:val="00F97BDC"/>
    <w:rsid w:val="00FA0127"/>
    <w:rsid w:val="00FA2590"/>
    <w:rsid w:val="00FA405C"/>
    <w:rsid w:val="00FA7C11"/>
    <w:rsid w:val="00FA7C29"/>
    <w:rsid w:val="00FB07DA"/>
    <w:rsid w:val="00FB6415"/>
    <w:rsid w:val="00FB7FF4"/>
    <w:rsid w:val="00FC12B7"/>
    <w:rsid w:val="00FC1F37"/>
    <w:rsid w:val="00FC21D9"/>
    <w:rsid w:val="00FC2837"/>
    <w:rsid w:val="00FC3603"/>
    <w:rsid w:val="00FD025C"/>
    <w:rsid w:val="00FD2113"/>
    <w:rsid w:val="00FD2C80"/>
    <w:rsid w:val="00FD5A81"/>
    <w:rsid w:val="00FD6920"/>
    <w:rsid w:val="00FD792A"/>
    <w:rsid w:val="00FD7C50"/>
    <w:rsid w:val="00FE1512"/>
    <w:rsid w:val="00FE22D8"/>
    <w:rsid w:val="00FE3B1A"/>
    <w:rsid w:val="00FE3B8D"/>
    <w:rsid w:val="00FE6853"/>
    <w:rsid w:val="00FF0221"/>
    <w:rsid w:val="00FF0DBA"/>
    <w:rsid w:val="00FF3A45"/>
    <w:rsid w:val="00FF56D6"/>
    <w:rsid w:val="02526626"/>
    <w:rsid w:val="15855298"/>
    <w:rsid w:val="1A51599A"/>
    <w:rsid w:val="223A1C7F"/>
    <w:rsid w:val="278E7BB0"/>
    <w:rsid w:val="2BAA6400"/>
    <w:rsid w:val="2EA46070"/>
    <w:rsid w:val="390E64DA"/>
    <w:rsid w:val="43D31A96"/>
    <w:rsid w:val="4DC4587F"/>
    <w:rsid w:val="6FC333B1"/>
    <w:rsid w:val="74076378"/>
    <w:rsid w:val="7EE958F6"/>
    <w:rsid w:val="7FD92FC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663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21E68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0"/>
    <w:qFormat/>
    <w:rsid w:val="00721E68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纯文本 Char"/>
    <w:qFormat/>
    <w:rsid w:val="00721E68"/>
    <w:rPr>
      <w:rFonts w:ascii="宋体" w:hAnsi="Courier New" w:cs="Courier New"/>
      <w:kern w:val="2"/>
      <w:sz w:val="21"/>
      <w:szCs w:val="21"/>
    </w:rPr>
  </w:style>
  <w:style w:type="character" w:customStyle="1" w:styleId="subtitles0">
    <w:name w:val="sub_title s0"/>
    <w:basedOn w:val="a0"/>
    <w:rsid w:val="00721E68"/>
  </w:style>
  <w:style w:type="character" w:styleId="a3">
    <w:name w:val="Strong"/>
    <w:qFormat/>
    <w:rsid w:val="00721E68"/>
    <w:rPr>
      <w:b/>
      <w:bCs/>
    </w:rPr>
  </w:style>
  <w:style w:type="character" w:styleId="a4">
    <w:name w:val="Emphasis"/>
    <w:qFormat/>
    <w:rsid w:val="00721E68"/>
    <w:rPr>
      <w:rFonts w:cs="Times New Roman"/>
      <w:i/>
      <w:iCs/>
    </w:rPr>
  </w:style>
  <w:style w:type="character" w:styleId="a5">
    <w:name w:val="Hyperlink"/>
    <w:rsid w:val="00721E68"/>
    <w:rPr>
      <w:color w:val="0000FF"/>
      <w:u w:val="single"/>
    </w:rPr>
  </w:style>
  <w:style w:type="character" w:styleId="a6">
    <w:name w:val="annotation reference"/>
    <w:semiHidden/>
    <w:rsid w:val="00721E68"/>
    <w:rPr>
      <w:sz w:val="21"/>
      <w:szCs w:val="21"/>
    </w:rPr>
  </w:style>
  <w:style w:type="character" w:customStyle="1" w:styleId="qseq">
    <w:name w:val="qseq"/>
    <w:rsid w:val="00721E68"/>
    <w:rPr>
      <w:rFonts w:cs="Times New Roman"/>
    </w:rPr>
  </w:style>
  <w:style w:type="character" w:customStyle="1" w:styleId="10">
    <w:name w:val="10"/>
    <w:rsid w:val="00721E68"/>
    <w:rPr>
      <w:rFonts w:ascii="Times New Roman" w:hAnsi="Times New Roman" w:cs="Times New Roman" w:hint="default"/>
    </w:rPr>
  </w:style>
  <w:style w:type="character" w:customStyle="1" w:styleId="30">
    <w:name w:val="标题 3 字符"/>
    <w:link w:val="3"/>
    <w:locked/>
    <w:rsid w:val="00721E68"/>
    <w:rPr>
      <w:rFonts w:ascii="宋体" w:eastAsia="宋体" w:hAnsi="宋体" w:cs="宋体"/>
      <w:sz w:val="24"/>
      <w:szCs w:val="24"/>
      <w:lang w:val="en-US" w:eastAsia="zh-CN" w:bidi="ar-SA"/>
    </w:rPr>
  </w:style>
  <w:style w:type="character" w:customStyle="1" w:styleId="17">
    <w:name w:val="17"/>
    <w:rsid w:val="00721E68"/>
    <w:rPr>
      <w:rFonts w:ascii="Calibri" w:hAnsi="Calibri" w:hint="default"/>
      <w:i/>
      <w:iCs/>
    </w:rPr>
  </w:style>
  <w:style w:type="character" w:customStyle="1" w:styleId="CharChar2">
    <w:name w:val="Char Char2"/>
    <w:rsid w:val="00721E68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15">
    <w:name w:val="15"/>
    <w:rsid w:val="00721E68"/>
    <w:rPr>
      <w:rFonts w:ascii="Times New Roman" w:hAnsi="Times New Roman" w:cs="Times New Roman" w:hint="default"/>
    </w:rPr>
  </w:style>
  <w:style w:type="character" w:customStyle="1" w:styleId="a7">
    <w:name w:val="纯文本 字符"/>
    <w:link w:val="a8"/>
    <w:locked/>
    <w:rsid w:val="00721E68"/>
    <w:rPr>
      <w:rFonts w:ascii="宋体" w:hAnsi="Courier New" w:cs="Courier New"/>
      <w:kern w:val="2"/>
      <w:sz w:val="21"/>
      <w:szCs w:val="21"/>
    </w:rPr>
  </w:style>
  <w:style w:type="character" w:customStyle="1" w:styleId="latexlinear">
    <w:name w:val="latex_linear"/>
    <w:rsid w:val="00721E68"/>
    <w:rPr>
      <w:rFonts w:cs="Times New Roman"/>
    </w:rPr>
  </w:style>
  <w:style w:type="character" w:customStyle="1" w:styleId="imgbox">
    <w:name w:val="imgbox"/>
    <w:rsid w:val="00721E68"/>
    <w:rPr>
      <w:rFonts w:cs="Times New Roman"/>
    </w:rPr>
  </w:style>
  <w:style w:type="character" w:customStyle="1" w:styleId="36">
    <w:name w:val="正文文本 (36)_"/>
    <w:link w:val="360"/>
    <w:uiPriority w:val="99"/>
    <w:unhideWhenUsed/>
    <w:qFormat/>
    <w:rsid w:val="00721E68"/>
    <w:rPr>
      <w:sz w:val="13"/>
      <w:lang w:bidi="ar-SA"/>
    </w:rPr>
  </w:style>
  <w:style w:type="character" w:customStyle="1" w:styleId="16">
    <w:name w:val="16"/>
    <w:rsid w:val="00721E68"/>
    <w:rPr>
      <w:rFonts w:ascii="Times New Roman" w:hAnsi="Times New Roman" w:cs="Times New Roman" w:hint="default"/>
      <w:i/>
      <w:iCs/>
    </w:rPr>
  </w:style>
  <w:style w:type="paragraph" w:styleId="a8">
    <w:name w:val="Plain Text"/>
    <w:basedOn w:val="a"/>
    <w:link w:val="a7"/>
    <w:uiPriority w:val="99"/>
    <w:qFormat/>
    <w:rsid w:val="00721E68"/>
    <w:rPr>
      <w:rFonts w:ascii="宋体" w:hAnsi="Courier New" w:cs="Courier New"/>
      <w:szCs w:val="21"/>
    </w:rPr>
  </w:style>
  <w:style w:type="paragraph" w:styleId="a9">
    <w:name w:val="Normal (Web)"/>
    <w:basedOn w:val="a"/>
    <w:rsid w:val="00721E68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styleId="aa">
    <w:name w:val="Body Text"/>
    <w:basedOn w:val="a"/>
    <w:qFormat/>
    <w:rsid w:val="00721E68"/>
    <w:pPr>
      <w:autoSpaceDE w:val="0"/>
      <w:autoSpaceDN w:val="0"/>
      <w:jc w:val="left"/>
    </w:pPr>
    <w:rPr>
      <w:rFonts w:ascii="宋体" w:hAnsi="宋体" w:cs="宋体"/>
      <w:kern w:val="0"/>
      <w:szCs w:val="21"/>
      <w:lang w:val="zh-CN" w:bidi="zh-CN"/>
    </w:rPr>
  </w:style>
  <w:style w:type="paragraph" w:styleId="ab">
    <w:name w:val="header"/>
    <w:basedOn w:val="a"/>
    <w:rsid w:val="00721E6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c">
    <w:name w:val="footer"/>
    <w:basedOn w:val="a"/>
    <w:rsid w:val="00721E6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d">
    <w:name w:val="Balloon Text"/>
    <w:basedOn w:val="a"/>
    <w:semiHidden/>
    <w:rsid w:val="00721E68"/>
    <w:rPr>
      <w:sz w:val="18"/>
      <w:szCs w:val="18"/>
    </w:rPr>
  </w:style>
  <w:style w:type="paragraph" w:styleId="ae">
    <w:name w:val="annotation text"/>
    <w:basedOn w:val="a"/>
    <w:semiHidden/>
    <w:rsid w:val="00721E68"/>
    <w:pPr>
      <w:jc w:val="left"/>
    </w:pPr>
    <w:rPr>
      <w:szCs w:val="24"/>
    </w:rPr>
  </w:style>
  <w:style w:type="paragraph" w:customStyle="1" w:styleId="DefaultParagraph">
    <w:name w:val="DefaultParagraph"/>
    <w:basedOn w:val="a"/>
    <w:qFormat/>
    <w:rsid w:val="00721E68"/>
    <w:pPr>
      <w:widowControl/>
      <w:jc w:val="left"/>
    </w:pPr>
    <w:rPr>
      <w:rFonts w:hAnsi="Calibri"/>
      <w:szCs w:val="21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rsid w:val="00721E68"/>
    <w:pPr>
      <w:widowControl/>
      <w:adjustRightInd w:val="0"/>
      <w:spacing w:line="300" w:lineRule="auto"/>
      <w:ind w:firstLineChars="200" w:firstLine="200"/>
      <w:textAlignment w:val="baseline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qFormat/>
    <w:rsid w:val="00721E68"/>
    <w:pPr>
      <w:widowControl/>
    </w:pPr>
    <w:rPr>
      <w:rFonts w:ascii="Calibri" w:eastAsia="微软雅黑" w:hAnsi="Calibri"/>
      <w:kern w:val="0"/>
      <w:szCs w:val="21"/>
    </w:rPr>
  </w:style>
  <w:style w:type="paragraph" w:customStyle="1" w:styleId="1">
    <w:name w:val="无间隔1"/>
    <w:qFormat/>
    <w:rsid w:val="00721E6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360">
    <w:name w:val="正文文本 (36)"/>
    <w:basedOn w:val="a"/>
    <w:link w:val="36"/>
    <w:uiPriority w:val="99"/>
    <w:unhideWhenUsed/>
    <w:qFormat/>
    <w:rsid w:val="00721E68"/>
    <w:pPr>
      <w:shd w:val="clear" w:color="auto" w:fill="FFFFFF"/>
      <w:spacing w:line="213" w:lineRule="exact"/>
      <w:ind w:hanging="860"/>
      <w:jc w:val="distribute"/>
    </w:pPr>
    <w:rPr>
      <w:rFonts w:eastAsia="Times New Roman" w:hint="eastAsia"/>
      <w:kern w:val="0"/>
      <w:sz w:val="13"/>
      <w:szCs w:val="20"/>
    </w:rPr>
  </w:style>
  <w:style w:type="paragraph" w:customStyle="1" w:styleId="11">
    <w:name w:val="列出段落1"/>
    <w:basedOn w:val="a"/>
    <w:uiPriority w:val="99"/>
    <w:qFormat/>
    <w:rsid w:val="00721E68"/>
    <w:pPr>
      <w:ind w:firstLineChars="200" w:firstLine="420"/>
    </w:pPr>
    <w:rPr>
      <w:rFonts w:ascii="Calibri" w:hAnsi="Calibri"/>
    </w:rPr>
  </w:style>
  <w:style w:type="paragraph" w:customStyle="1" w:styleId="12">
    <w:name w:val="正文_1"/>
    <w:qFormat/>
    <w:rsid w:val="00721E68"/>
    <w:pPr>
      <w:widowControl w:val="0"/>
      <w:jc w:val="both"/>
    </w:pPr>
    <w:rPr>
      <w:kern w:val="2"/>
      <w:sz w:val="21"/>
      <w:szCs w:val="22"/>
    </w:rPr>
  </w:style>
  <w:style w:type="paragraph" w:customStyle="1" w:styleId="NewNew">
    <w:name w:val="正文 New New"/>
    <w:basedOn w:val="a"/>
    <w:rsid w:val="00721E68"/>
    <w:rPr>
      <w:szCs w:val="21"/>
    </w:rPr>
  </w:style>
  <w:style w:type="paragraph" w:customStyle="1" w:styleId="2">
    <w:name w:val="列出段落2"/>
    <w:basedOn w:val="a"/>
    <w:rsid w:val="00721E68"/>
    <w:pPr>
      <w:ind w:firstLineChars="200" w:firstLine="420"/>
      <w:jc w:val="left"/>
    </w:pPr>
    <w:rPr>
      <w:rFonts w:ascii="宋体" w:hAnsi="宋体"/>
      <w:szCs w:val="20"/>
    </w:rPr>
  </w:style>
  <w:style w:type="paragraph" w:customStyle="1" w:styleId="0">
    <w:name w:val="正文_0"/>
    <w:qFormat/>
    <w:rsid w:val="00721E68"/>
    <w:pPr>
      <w:widowControl w:val="0"/>
      <w:adjustRightInd w:val="0"/>
      <w:spacing w:line="312" w:lineRule="atLeast"/>
      <w:jc w:val="both"/>
      <w:textAlignment w:val="baseline"/>
    </w:pPr>
    <w:rPr>
      <w:rFonts w:ascii="Calibri" w:hAnsi="Calibri"/>
      <w:sz w:val="21"/>
    </w:rPr>
  </w:style>
  <w:style w:type="paragraph" w:customStyle="1" w:styleId="Normal1">
    <w:name w:val="Normal_1"/>
    <w:qFormat/>
    <w:rsid w:val="00721E68"/>
    <w:pPr>
      <w:widowControl w:val="0"/>
      <w:jc w:val="both"/>
    </w:pPr>
    <w:rPr>
      <w:rFonts w:cs="宋体"/>
      <w:kern w:val="2"/>
      <w:sz w:val="21"/>
      <w:szCs w:val="22"/>
    </w:rPr>
  </w:style>
  <w:style w:type="paragraph" w:customStyle="1" w:styleId="New">
    <w:name w:val="正文 New"/>
    <w:basedOn w:val="a"/>
    <w:rsid w:val="00721E68"/>
    <w:rPr>
      <w:szCs w:val="21"/>
    </w:rPr>
  </w:style>
  <w:style w:type="table" w:styleId="af">
    <w:name w:val="Table Grid"/>
    <w:basedOn w:val="a1"/>
    <w:rsid w:val="00721E68"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ittable">
    <w:name w:val="edittable"/>
    <w:basedOn w:val="a1"/>
    <w:rsid w:val="00721E68"/>
    <w:tblPr/>
  </w:style>
  <w:style w:type="character" w:customStyle="1" w:styleId="CharChar">
    <w:name w:val="Char Char"/>
    <w:locked/>
    <w:rsid w:val="00E5639B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9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ADMINI~1\AppData\Local\Temp\ksohtml5612\wps23.png" TargetMode="External"/><Relationship Id="rId13" Type="http://schemas.openxmlformats.org/officeDocument/2006/relationships/image" Target="media/image5.png"/><Relationship Id="rId18" Type="http://schemas.openxmlformats.org/officeDocument/2006/relationships/image" Target="file:///C:\Users\ADMINI~1\AppData\Local\Temp\ksohtml5612\wps28.png" TargetMode="External"/><Relationship Id="rId26" Type="http://schemas.openxmlformats.org/officeDocument/2006/relationships/image" Target="media/image12.png"/><Relationship Id="rId3" Type="http://schemas.openxmlformats.org/officeDocument/2006/relationships/webSettings" Target="webSettings.xml"/><Relationship Id="rId21" Type="http://schemas.openxmlformats.org/officeDocument/2006/relationships/image" Target="media/image9.png"/><Relationship Id="rId7" Type="http://schemas.openxmlformats.org/officeDocument/2006/relationships/image" Target="media/image2.png"/><Relationship Id="rId12" Type="http://schemas.openxmlformats.org/officeDocument/2006/relationships/image" Target="file:///C:\Users\ADMINI~1\AppData\Local\Temp\ksohtml5612\wps25.png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image" Target="file:///C:\Users\ADMINI~1\AppData\Local\Temp\ksohtml5612\wps27.png" TargetMode="External"/><Relationship Id="rId20" Type="http://schemas.openxmlformats.org/officeDocument/2006/relationships/image" Target="file:///C:\Users\ADMINI~1\AppData\Local\Temp\ksohtml5612\wps29.png" TargetMode="External"/><Relationship Id="rId29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openxmlformats.org/officeDocument/2006/relationships/image" Target="file:///C:\Users\ADMINI~1\AppData\Local\Temp\ksohtml5788\wps8.jpg" TargetMode="External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image" Target="media/image13.png"/><Relationship Id="rId10" Type="http://schemas.openxmlformats.org/officeDocument/2006/relationships/image" Target="file:///C:\Users\ADMINI~1\AppData\Local\Temp\ksohtml5612\wps24.png" TargetMode="External"/><Relationship Id="rId19" Type="http://schemas.openxmlformats.org/officeDocument/2006/relationships/image" Target="media/image8.png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file:///C:\Users\ADMINI~1\AppData\Local\Temp\ksohtml5612\wps26.png" TargetMode="External"/><Relationship Id="rId22" Type="http://schemas.openxmlformats.org/officeDocument/2006/relationships/image" Target="file:///C:\Users\ADMINI~1\AppData\Local\Temp\ksohtml5612\wps30.png" TargetMode="External"/><Relationship Id="rId27" Type="http://schemas.openxmlformats.org/officeDocument/2006/relationships/image" Target="file:///C:\Users\ADMINI~1\AppData\Local\Temp\ksohtml5612\wps5.jpg" TargetMode="External"/><Relationship Id="rId30" Type="http://schemas.openxmlformats.org/officeDocument/2006/relationships/image" Target="file:///C:\Users\ADMINI~1\AppData\Local\Temp\ksohtml5612\wps7.jpg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1169</Characters>
  <Application>Microsoft Office Word</Application>
  <DocSecurity>0</DocSecurity>
  <Lines>9</Lines>
  <Paragraphs>2</Paragraphs>
  <ScaleCrop>false</ScaleCrop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1899-12-31T16:00:00Z</cp:lastPrinted>
  <dcterms:created xsi:type="dcterms:W3CDTF">2020-01-11T04:41:00Z</dcterms:created>
  <dcterms:modified xsi:type="dcterms:W3CDTF">2020-01-14T07:15:00Z</dcterms:modified>
</cp:coreProperties>
</file>